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DDA" w:rsidRDefault="00FD2DDA" w:rsidP="00FD2DDA">
      <w:pPr>
        <w:pStyle w:val="Default"/>
      </w:pPr>
    </w:p>
    <w:p w:rsidR="000347AF" w:rsidRPr="00787B7B" w:rsidRDefault="00787B7B" w:rsidP="000347AF">
      <w:pPr>
        <w:rPr>
          <w:rFonts w:ascii="Maiandra GD" w:hAnsi="Maiandra GD"/>
          <w:sz w:val="24"/>
          <w:szCs w:val="24"/>
        </w:rPr>
      </w:pPr>
      <w:r w:rsidRPr="00BC0A9F">
        <w:rPr>
          <w:rFonts w:ascii="Maiandra GD" w:hAnsi="Maiandra GD"/>
          <w:b/>
          <w:sz w:val="36"/>
          <w:szCs w:val="36"/>
        </w:rPr>
        <w:t>Ancient Greece Sculptures</w:t>
      </w:r>
      <w:r>
        <w:rPr>
          <w:rFonts w:ascii="Maiandra GD" w:hAnsi="Maiandra GD"/>
          <w:sz w:val="36"/>
          <w:szCs w:val="36"/>
        </w:rPr>
        <w:tab/>
      </w:r>
      <w:r>
        <w:rPr>
          <w:rFonts w:ascii="Maiandra GD" w:hAnsi="Maiandra GD"/>
          <w:sz w:val="36"/>
          <w:szCs w:val="36"/>
        </w:rPr>
        <w:tab/>
      </w:r>
      <w:r>
        <w:rPr>
          <w:rFonts w:ascii="Maiandra GD" w:hAnsi="Maiandra GD"/>
          <w:sz w:val="36"/>
          <w:szCs w:val="36"/>
        </w:rPr>
        <w:tab/>
      </w:r>
      <w:r>
        <w:rPr>
          <w:rFonts w:ascii="Maiandra GD" w:hAnsi="Maiandra GD"/>
          <w:sz w:val="36"/>
          <w:szCs w:val="36"/>
        </w:rPr>
        <w:tab/>
      </w:r>
      <w:r w:rsidRPr="00787B7B">
        <w:rPr>
          <w:rFonts w:ascii="Maiandra GD" w:hAnsi="Maiandra GD"/>
          <w:i/>
          <w:sz w:val="24"/>
          <w:szCs w:val="24"/>
        </w:rPr>
        <w:t>Art Across Time</w:t>
      </w:r>
      <w:r w:rsidRPr="00787B7B">
        <w:rPr>
          <w:rFonts w:ascii="Maiandra GD" w:hAnsi="Maiandra GD"/>
          <w:sz w:val="24"/>
          <w:szCs w:val="24"/>
        </w:rPr>
        <w:t xml:space="preserve"> </w:t>
      </w:r>
      <w:r>
        <w:rPr>
          <w:rFonts w:ascii="Maiandra GD" w:hAnsi="Maiandra GD"/>
          <w:sz w:val="24"/>
          <w:szCs w:val="24"/>
        </w:rPr>
        <w:tab/>
      </w:r>
      <w:r w:rsidRPr="00787B7B">
        <w:rPr>
          <w:rFonts w:ascii="Maiandra GD" w:hAnsi="Maiandra GD"/>
          <w:sz w:val="24"/>
          <w:szCs w:val="24"/>
        </w:rPr>
        <w:t>Chapter 5</w:t>
      </w:r>
    </w:p>
    <w:p w:rsidR="00833F6B" w:rsidRPr="00BC0A9F" w:rsidRDefault="000347AF" w:rsidP="000347AF">
      <w:pPr>
        <w:rPr>
          <w:rFonts w:ascii="Maiandra GD" w:hAnsi="Maiandra GD"/>
          <w:sz w:val="28"/>
          <w:szCs w:val="28"/>
        </w:rPr>
      </w:pPr>
      <w:r w:rsidRPr="00BC0A9F">
        <w:rPr>
          <w:rFonts w:ascii="Maiandra GD" w:hAnsi="Maiandra GD"/>
          <w:b/>
          <w:sz w:val="28"/>
          <w:szCs w:val="28"/>
        </w:rPr>
        <w:t>Context:</w:t>
      </w:r>
      <w:r w:rsidRPr="00BC0A9F">
        <w:rPr>
          <w:rFonts w:ascii="Maiandra GD" w:hAnsi="Maiandra GD"/>
          <w:sz w:val="28"/>
          <w:szCs w:val="28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628"/>
        <w:gridCol w:w="1890"/>
        <w:gridCol w:w="6498"/>
      </w:tblGrid>
      <w:tr w:rsidR="00787B7B" w:rsidTr="00BC0A9F">
        <w:tc>
          <w:tcPr>
            <w:tcW w:w="2628" w:type="dxa"/>
          </w:tcPr>
          <w:p w:rsidR="00787B7B" w:rsidRPr="00BC0A9F" w:rsidRDefault="00787B7B" w:rsidP="000347AF">
            <w:pPr>
              <w:rPr>
                <w:rFonts w:ascii="Maiandra GD" w:hAnsi="Maiandra GD"/>
                <w:b/>
                <w:sz w:val="24"/>
                <w:szCs w:val="24"/>
              </w:rPr>
            </w:pPr>
            <w:r w:rsidRPr="00BC0A9F">
              <w:rPr>
                <w:rFonts w:ascii="Maiandra GD" w:hAnsi="Maiandra GD"/>
                <w:b/>
                <w:sz w:val="24"/>
                <w:szCs w:val="24"/>
              </w:rPr>
              <w:t>Periods of Greek Art:</w:t>
            </w:r>
          </w:p>
        </w:tc>
        <w:tc>
          <w:tcPr>
            <w:tcW w:w="1890" w:type="dxa"/>
          </w:tcPr>
          <w:p w:rsidR="00787B7B" w:rsidRPr="00BC0A9F" w:rsidRDefault="00787B7B" w:rsidP="000347AF">
            <w:pPr>
              <w:rPr>
                <w:rFonts w:ascii="Maiandra GD" w:hAnsi="Maiandra GD"/>
                <w:b/>
                <w:sz w:val="24"/>
                <w:szCs w:val="24"/>
              </w:rPr>
            </w:pPr>
            <w:r w:rsidRPr="00BC0A9F">
              <w:rPr>
                <w:rFonts w:ascii="Maiandra GD" w:hAnsi="Maiandra GD"/>
                <w:b/>
                <w:sz w:val="24"/>
                <w:szCs w:val="24"/>
              </w:rPr>
              <w:t>Date:</w:t>
            </w:r>
          </w:p>
        </w:tc>
        <w:tc>
          <w:tcPr>
            <w:tcW w:w="6498" w:type="dxa"/>
          </w:tcPr>
          <w:p w:rsidR="00787B7B" w:rsidRPr="00BC0A9F" w:rsidRDefault="00787B7B" w:rsidP="000347AF">
            <w:pPr>
              <w:rPr>
                <w:rFonts w:ascii="Maiandra GD" w:hAnsi="Maiandra GD"/>
                <w:b/>
                <w:sz w:val="24"/>
                <w:szCs w:val="24"/>
              </w:rPr>
            </w:pPr>
            <w:r w:rsidRPr="00BC0A9F">
              <w:rPr>
                <w:rFonts w:ascii="Maiandra GD" w:hAnsi="Maiandra GD"/>
                <w:b/>
                <w:sz w:val="24"/>
                <w:szCs w:val="24"/>
              </w:rPr>
              <w:t>Historical Events:</w:t>
            </w:r>
          </w:p>
        </w:tc>
      </w:tr>
      <w:tr w:rsidR="00787B7B" w:rsidTr="00BC0A9F">
        <w:tc>
          <w:tcPr>
            <w:tcW w:w="2628" w:type="dxa"/>
          </w:tcPr>
          <w:p w:rsidR="00787B7B" w:rsidRPr="00BC0A9F" w:rsidRDefault="00F34487" w:rsidP="000347A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Geometric</w:t>
            </w:r>
            <w:r w:rsidR="00787B7B" w:rsidRPr="00BC0A9F">
              <w:rPr>
                <w:rFonts w:ascii="Maiandra GD" w:hAnsi="Maiandra GD"/>
                <w:sz w:val="24"/>
                <w:szCs w:val="24"/>
              </w:rPr>
              <w:t xml:space="preserve"> </w:t>
            </w:r>
          </w:p>
        </w:tc>
        <w:tc>
          <w:tcPr>
            <w:tcW w:w="1890" w:type="dxa"/>
          </w:tcPr>
          <w:p w:rsidR="00787B7B" w:rsidRPr="00BC0A9F" w:rsidRDefault="00787B7B" w:rsidP="000347A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1000-700 BCE</w:t>
            </w:r>
          </w:p>
        </w:tc>
        <w:tc>
          <w:tcPr>
            <w:tcW w:w="6498" w:type="dxa"/>
          </w:tcPr>
          <w:p w:rsidR="00F030F5" w:rsidRPr="00BC0A9F" w:rsidRDefault="00F030F5" w:rsidP="000347A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 xml:space="preserve">Homer’s </w:t>
            </w:r>
            <w:r w:rsidRPr="00BC0A9F">
              <w:rPr>
                <w:rFonts w:ascii="Maiandra GD" w:hAnsi="Maiandra GD"/>
                <w:i/>
                <w:sz w:val="24"/>
                <w:szCs w:val="24"/>
              </w:rPr>
              <w:t>The Iliad</w:t>
            </w:r>
            <w:r w:rsidRPr="00BC0A9F">
              <w:rPr>
                <w:rFonts w:ascii="Maiandra GD" w:hAnsi="Maiandra GD"/>
                <w:sz w:val="24"/>
                <w:szCs w:val="24"/>
              </w:rPr>
              <w:t xml:space="preserve"> and </w:t>
            </w:r>
            <w:r w:rsidRPr="00BC0A9F">
              <w:rPr>
                <w:rFonts w:ascii="Maiandra GD" w:hAnsi="Maiandra GD"/>
                <w:i/>
                <w:sz w:val="24"/>
                <w:szCs w:val="24"/>
              </w:rPr>
              <w:t>The Odyssey</w:t>
            </w:r>
            <w:r w:rsidR="00BC0A9F" w:rsidRPr="00BC0A9F">
              <w:rPr>
                <w:rFonts w:ascii="Maiandra GD" w:hAnsi="Maiandra GD"/>
                <w:i/>
                <w:sz w:val="24"/>
                <w:szCs w:val="24"/>
              </w:rPr>
              <w:t xml:space="preserve"> </w:t>
            </w:r>
            <w:r w:rsidR="00BC0A9F" w:rsidRPr="00BC0A9F">
              <w:rPr>
                <w:rFonts w:ascii="Maiandra GD" w:hAnsi="Maiandra GD"/>
                <w:sz w:val="24"/>
                <w:szCs w:val="24"/>
              </w:rPr>
              <w:t>800 BCE</w:t>
            </w:r>
          </w:p>
          <w:p w:rsidR="00BC0A9F" w:rsidRPr="00BC0A9F" w:rsidRDefault="0097299A" w:rsidP="000347A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Adaptation</w:t>
            </w:r>
            <w:r w:rsidR="00F34487" w:rsidRPr="00BC0A9F">
              <w:rPr>
                <w:rFonts w:ascii="Maiandra GD" w:hAnsi="Maiandra GD"/>
                <w:sz w:val="24"/>
                <w:szCs w:val="24"/>
              </w:rPr>
              <w:t xml:space="preserve"> of the Phoenician alphabet by the Greeks.</w:t>
            </w:r>
          </w:p>
          <w:p w:rsidR="00F34487" w:rsidRPr="00BC0A9F" w:rsidRDefault="00F34487" w:rsidP="000347A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 xml:space="preserve"> Traditional date for the beginning of the Olympics, 776 BCE</w:t>
            </w:r>
          </w:p>
        </w:tc>
      </w:tr>
      <w:tr w:rsidR="00787B7B" w:rsidTr="00BC0A9F">
        <w:tc>
          <w:tcPr>
            <w:tcW w:w="2628" w:type="dxa"/>
          </w:tcPr>
          <w:p w:rsidR="00787B7B" w:rsidRPr="00BC0A9F" w:rsidRDefault="00F34487" w:rsidP="000347A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Orientalizing</w:t>
            </w:r>
          </w:p>
        </w:tc>
        <w:tc>
          <w:tcPr>
            <w:tcW w:w="1890" w:type="dxa"/>
          </w:tcPr>
          <w:p w:rsidR="00787B7B" w:rsidRPr="00BC0A9F" w:rsidRDefault="00F34487" w:rsidP="00F34487">
            <w:pPr>
              <w:tabs>
                <w:tab w:val="center" w:pos="1728"/>
              </w:tabs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c.700-600 BCE</w:t>
            </w:r>
          </w:p>
        </w:tc>
        <w:tc>
          <w:tcPr>
            <w:tcW w:w="6498" w:type="dxa"/>
          </w:tcPr>
          <w:p w:rsidR="00787B7B" w:rsidRPr="00BC0A9F" w:rsidRDefault="00F34487" w:rsidP="000347A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Phoenicians circumnavigate Africa. Greeks start using coins.</w:t>
            </w:r>
          </w:p>
        </w:tc>
      </w:tr>
      <w:tr w:rsidR="00787B7B" w:rsidTr="00BC0A9F">
        <w:tc>
          <w:tcPr>
            <w:tcW w:w="2628" w:type="dxa"/>
          </w:tcPr>
          <w:p w:rsidR="00787B7B" w:rsidRPr="00BC0A9F" w:rsidRDefault="00F34487" w:rsidP="000347A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Archaic</w:t>
            </w:r>
          </w:p>
        </w:tc>
        <w:tc>
          <w:tcPr>
            <w:tcW w:w="1890" w:type="dxa"/>
          </w:tcPr>
          <w:p w:rsidR="00787B7B" w:rsidRPr="00BC0A9F" w:rsidRDefault="00F34487" w:rsidP="000347A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C 600-480</w:t>
            </w:r>
          </w:p>
        </w:tc>
        <w:tc>
          <w:tcPr>
            <w:tcW w:w="6498" w:type="dxa"/>
          </w:tcPr>
          <w:p w:rsidR="00BC0A9F" w:rsidRPr="00BC0A9F" w:rsidRDefault="00F34487" w:rsidP="000347A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 xml:space="preserve">Pythagoras, Greek mathematician and philosopher. </w:t>
            </w:r>
          </w:p>
          <w:p w:rsidR="00BC0A9F" w:rsidRPr="00BC0A9F" w:rsidRDefault="00F34487" w:rsidP="000347A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Persian wars begin.</w:t>
            </w:r>
          </w:p>
          <w:p w:rsidR="00BC0A9F" w:rsidRPr="00BC0A9F" w:rsidRDefault="00F34487" w:rsidP="00BC0A9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 xml:space="preserve"> First Democratic government begins in Greece. </w:t>
            </w:r>
          </w:p>
          <w:p w:rsidR="00BC0A9F" w:rsidRPr="00BC0A9F" w:rsidRDefault="00BC0A9F" w:rsidP="00BC0A9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A</w:t>
            </w:r>
            <w:r w:rsidR="00F34487" w:rsidRPr="00BC0A9F">
              <w:rPr>
                <w:rFonts w:ascii="Maiandra GD" w:hAnsi="Maiandra GD"/>
                <w:sz w:val="24"/>
                <w:szCs w:val="24"/>
              </w:rPr>
              <w:t>thenians defeat the Persians at the Battle of Marathon.</w:t>
            </w:r>
          </w:p>
          <w:p w:rsidR="00787B7B" w:rsidRPr="00BC0A9F" w:rsidRDefault="00F34487" w:rsidP="00BC0A9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 xml:space="preserve"> Use of lost wax process begins in Greece.</w:t>
            </w:r>
          </w:p>
        </w:tc>
      </w:tr>
      <w:tr w:rsidR="00787B7B" w:rsidTr="00BC0A9F">
        <w:tc>
          <w:tcPr>
            <w:tcW w:w="2628" w:type="dxa"/>
          </w:tcPr>
          <w:p w:rsidR="00787B7B" w:rsidRPr="00BC0A9F" w:rsidRDefault="00F34487" w:rsidP="000347A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Severe (Early Classical)</w:t>
            </w:r>
          </w:p>
        </w:tc>
        <w:tc>
          <w:tcPr>
            <w:tcW w:w="1890" w:type="dxa"/>
          </w:tcPr>
          <w:p w:rsidR="00787B7B" w:rsidRPr="00BC0A9F" w:rsidRDefault="00F34487" w:rsidP="000347A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c. 480-450</w:t>
            </w:r>
          </w:p>
        </w:tc>
        <w:tc>
          <w:tcPr>
            <w:tcW w:w="6498" w:type="dxa"/>
          </w:tcPr>
          <w:p w:rsidR="00BC0A9F" w:rsidRPr="00BC0A9F" w:rsidRDefault="0097299A" w:rsidP="00BC0A9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Her</w:t>
            </w:r>
            <w:r w:rsidR="00BC0A9F" w:rsidRPr="00BC0A9F">
              <w:rPr>
                <w:rFonts w:ascii="Maiandra GD" w:hAnsi="Maiandra GD"/>
                <w:sz w:val="24"/>
                <w:szCs w:val="24"/>
              </w:rPr>
              <w:t>odotus “The Father of History” be</w:t>
            </w:r>
            <w:r w:rsidRPr="00BC0A9F">
              <w:rPr>
                <w:rFonts w:ascii="Maiandra GD" w:hAnsi="Maiandra GD"/>
                <w:sz w:val="24"/>
                <w:szCs w:val="24"/>
              </w:rPr>
              <w:t xml:space="preserve">gan documenting history. </w:t>
            </w:r>
          </w:p>
          <w:p w:rsidR="00BC0A9F" w:rsidRPr="00BC0A9F" w:rsidRDefault="00BC0A9F" w:rsidP="00BC0A9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Age of Greek Drama</w:t>
            </w:r>
            <w:r w:rsidR="0097299A" w:rsidRPr="00BC0A9F">
              <w:rPr>
                <w:rFonts w:ascii="Maiandra GD" w:hAnsi="Maiandra GD"/>
                <w:sz w:val="24"/>
                <w:szCs w:val="24"/>
              </w:rPr>
              <w:t xml:space="preserve">. </w:t>
            </w:r>
          </w:p>
          <w:p w:rsidR="00787B7B" w:rsidRPr="00BC0A9F" w:rsidRDefault="0097299A" w:rsidP="00BC0A9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Pericles dominance.</w:t>
            </w:r>
          </w:p>
        </w:tc>
      </w:tr>
      <w:tr w:rsidR="00787B7B" w:rsidTr="00BC0A9F">
        <w:tc>
          <w:tcPr>
            <w:tcW w:w="2628" w:type="dxa"/>
          </w:tcPr>
          <w:p w:rsidR="00787B7B" w:rsidRPr="00BC0A9F" w:rsidRDefault="0097299A" w:rsidP="000347A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Classical</w:t>
            </w:r>
          </w:p>
        </w:tc>
        <w:tc>
          <w:tcPr>
            <w:tcW w:w="1890" w:type="dxa"/>
          </w:tcPr>
          <w:p w:rsidR="00787B7B" w:rsidRPr="00BC0A9F" w:rsidRDefault="0097299A" w:rsidP="000347A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c. 450-400 BCE</w:t>
            </w:r>
          </w:p>
        </w:tc>
        <w:tc>
          <w:tcPr>
            <w:tcW w:w="6498" w:type="dxa"/>
          </w:tcPr>
          <w:p w:rsidR="00787B7B" w:rsidRPr="00BC0A9F" w:rsidRDefault="00BC0A9F" w:rsidP="000347A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Hippocrates</w:t>
            </w:r>
            <w:r w:rsidR="0097299A" w:rsidRPr="00BC0A9F">
              <w:rPr>
                <w:rFonts w:ascii="Maiandra GD" w:hAnsi="Maiandra GD"/>
                <w:sz w:val="24"/>
                <w:szCs w:val="24"/>
              </w:rPr>
              <w:t xml:space="preserve"> “the Father of Medicine.” Socrates, Plato, Aristotle.</w:t>
            </w:r>
          </w:p>
        </w:tc>
      </w:tr>
      <w:tr w:rsidR="0097299A" w:rsidTr="00BC0A9F">
        <w:tc>
          <w:tcPr>
            <w:tcW w:w="2628" w:type="dxa"/>
          </w:tcPr>
          <w:p w:rsidR="00E26F3D" w:rsidRPr="00BC0A9F" w:rsidRDefault="00E26F3D" w:rsidP="000347A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 xml:space="preserve">Hellenic </w:t>
            </w:r>
          </w:p>
          <w:p w:rsidR="00E26F3D" w:rsidRPr="00BC0A9F" w:rsidRDefault="00E26F3D" w:rsidP="000347A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Classical or</w:t>
            </w:r>
          </w:p>
          <w:p w:rsidR="00E26F3D" w:rsidRPr="00BC0A9F" w:rsidRDefault="00E26F3D" w:rsidP="000347A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4</w:t>
            </w:r>
            <w:r w:rsidRPr="00BC0A9F">
              <w:rPr>
                <w:rFonts w:ascii="Maiandra GD" w:hAnsi="Maiandra GD"/>
                <w:sz w:val="24"/>
                <w:szCs w:val="24"/>
                <w:vertAlign w:val="superscript"/>
              </w:rPr>
              <w:t>th</w:t>
            </w:r>
            <w:r w:rsidRPr="00BC0A9F">
              <w:rPr>
                <w:rFonts w:ascii="Maiandra GD" w:hAnsi="Maiandra GD"/>
                <w:sz w:val="24"/>
                <w:szCs w:val="24"/>
              </w:rPr>
              <w:t xml:space="preserve"> century</w:t>
            </w:r>
          </w:p>
          <w:p w:rsidR="0097299A" w:rsidRPr="00BC0A9F" w:rsidRDefault="0097299A" w:rsidP="00E26F3D">
            <w:pPr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890" w:type="dxa"/>
          </w:tcPr>
          <w:p w:rsidR="0097299A" w:rsidRPr="00BC0A9F" w:rsidRDefault="00E26F3D" w:rsidP="000347A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Late 5</w:t>
            </w:r>
            <w:r w:rsidRPr="00BC0A9F">
              <w:rPr>
                <w:rFonts w:ascii="Maiandra GD" w:hAnsi="Maiandra GD"/>
                <w:sz w:val="24"/>
                <w:szCs w:val="24"/>
                <w:vertAlign w:val="superscript"/>
              </w:rPr>
              <w:t>th</w:t>
            </w:r>
            <w:r w:rsidRPr="00BC0A9F">
              <w:rPr>
                <w:rFonts w:ascii="Maiandra GD" w:hAnsi="Maiandra GD"/>
                <w:sz w:val="24"/>
                <w:szCs w:val="24"/>
              </w:rPr>
              <w:t xml:space="preserve">  and  4</w:t>
            </w:r>
            <w:r w:rsidRPr="00BC0A9F">
              <w:rPr>
                <w:rFonts w:ascii="Maiandra GD" w:hAnsi="Maiandra GD"/>
                <w:sz w:val="24"/>
                <w:szCs w:val="24"/>
                <w:vertAlign w:val="superscript"/>
              </w:rPr>
              <w:t>th</w:t>
            </w:r>
            <w:r w:rsidRPr="00BC0A9F">
              <w:rPr>
                <w:rFonts w:ascii="Maiandra GD" w:hAnsi="Maiandra GD"/>
                <w:sz w:val="24"/>
                <w:szCs w:val="24"/>
              </w:rPr>
              <w:t xml:space="preserve"> Century</w:t>
            </w:r>
          </w:p>
        </w:tc>
        <w:tc>
          <w:tcPr>
            <w:tcW w:w="6498" w:type="dxa"/>
          </w:tcPr>
          <w:p w:rsidR="00E26F3D" w:rsidRPr="00BC0A9F" w:rsidRDefault="00E26F3D" w:rsidP="00E26F3D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Greeks under Athenian Leadership conquer invading Persian forces in 480 BCE</w:t>
            </w:r>
          </w:p>
          <w:p w:rsidR="00E26F3D" w:rsidRPr="00BC0A9F" w:rsidRDefault="00E26F3D" w:rsidP="00E26F3D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 xml:space="preserve">Athenians, under the leadership of Pericles assume a dominant role in the Delian League and create animus with other city states. </w:t>
            </w:r>
          </w:p>
          <w:p w:rsidR="00E26F3D" w:rsidRPr="00BC0A9F" w:rsidRDefault="00E26F3D" w:rsidP="00E26F3D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Peloponnesian war begins in 431 BCE through 404 BCE for the defeat of Athenians by the Spartans signifying the end of the Golden Age</w:t>
            </w:r>
            <w:r w:rsidR="00BC0A9F" w:rsidRPr="00BC0A9F">
              <w:rPr>
                <w:rFonts w:ascii="Maiandra GD" w:hAnsi="Maiandra GD"/>
                <w:sz w:val="24"/>
                <w:szCs w:val="24"/>
              </w:rPr>
              <w:t>.</w:t>
            </w:r>
          </w:p>
          <w:p w:rsidR="00BC0A9F" w:rsidRPr="00BC0A9F" w:rsidRDefault="00BC0A9F" w:rsidP="00BC0A9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Alexander the Great builds on his Father, Phillip of Macedonia’s, unification of Greek Peninsula.</w:t>
            </w:r>
          </w:p>
          <w:p w:rsidR="00BC0A9F" w:rsidRPr="00BC0A9F" w:rsidRDefault="00BC0A9F" w:rsidP="00BC0A9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Sets out to conquer the known world.</w:t>
            </w:r>
          </w:p>
          <w:p w:rsidR="00BC0A9F" w:rsidRPr="00BC0A9F" w:rsidRDefault="00BC0A9F" w:rsidP="00BC0A9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 xml:space="preserve"> Greek political and cultural leadership established, and the empire becomes more cosmopolitan</w:t>
            </w:r>
          </w:p>
          <w:p w:rsidR="0097299A" w:rsidRPr="00BC0A9F" w:rsidRDefault="0097299A" w:rsidP="00E26F3D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97299A" w:rsidTr="00BC0A9F">
        <w:tc>
          <w:tcPr>
            <w:tcW w:w="2628" w:type="dxa"/>
          </w:tcPr>
          <w:p w:rsidR="0097299A" w:rsidRPr="00BC0A9F" w:rsidRDefault="0097299A" w:rsidP="000347A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Hellenistic</w:t>
            </w:r>
          </w:p>
        </w:tc>
        <w:tc>
          <w:tcPr>
            <w:tcW w:w="1890" w:type="dxa"/>
          </w:tcPr>
          <w:p w:rsidR="0097299A" w:rsidRPr="00BC0A9F" w:rsidRDefault="0097299A" w:rsidP="000347A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c. 323-31 BCE</w:t>
            </w:r>
          </w:p>
        </w:tc>
        <w:tc>
          <w:tcPr>
            <w:tcW w:w="6498" w:type="dxa"/>
          </w:tcPr>
          <w:p w:rsidR="00BC0A9F" w:rsidRPr="00BC0A9F" w:rsidRDefault="00E26F3D" w:rsidP="00E26F3D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Alexander</w:t>
            </w:r>
            <w:r w:rsidR="00BC0A9F" w:rsidRPr="00BC0A9F">
              <w:rPr>
                <w:rFonts w:ascii="Maiandra GD" w:hAnsi="Maiandra GD"/>
                <w:sz w:val="24"/>
                <w:szCs w:val="24"/>
              </w:rPr>
              <w:t xml:space="preserve"> the Great</w:t>
            </w:r>
            <w:r w:rsidRPr="00BC0A9F">
              <w:rPr>
                <w:rFonts w:ascii="Maiandra GD" w:hAnsi="Maiandra GD"/>
                <w:sz w:val="24"/>
                <w:szCs w:val="24"/>
              </w:rPr>
              <w:t xml:space="preserve"> dies in 323 </w:t>
            </w:r>
            <w:r w:rsidR="00BC0A9F" w:rsidRPr="00BC0A9F">
              <w:rPr>
                <w:rFonts w:ascii="Maiandra GD" w:hAnsi="Maiandra GD"/>
                <w:sz w:val="24"/>
                <w:szCs w:val="24"/>
              </w:rPr>
              <w:t>ending the Hellenic Period</w:t>
            </w:r>
          </w:p>
          <w:p w:rsidR="00BC0A9F" w:rsidRPr="00BC0A9F" w:rsidRDefault="00BC0A9F" w:rsidP="00E26F3D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Hellenistic Period begins</w:t>
            </w:r>
          </w:p>
          <w:p w:rsidR="00E26F3D" w:rsidRPr="00BC0A9F" w:rsidRDefault="00E26F3D" w:rsidP="00E26F3D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Greek empire breaks up into separate kingdoms with Attilius I, II, and III of Pergamon.</w:t>
            </w:r>
          </w:p>
          <w:p w:rsidR="00BC0A9F" w:rsidRPr="00BC0A9F" w:rsidRDefault="00E26F3D" w:rsidP="00E26F3D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 xml:space="preserve">Euclid, Elements of Geometry. </w:t>
            </w:r>
          </w:p>
          <w:p w:rsidR="00E26F3D" w:rsidRPr="00BC0A9F" w:rsidRDefault="00E26F3D" w:rsidP="00E26F3D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>The colossus of Rhodes. Archimedes, Greek mathematician. Alexandria</w:t>
            </w:r>
            <w:r w:rsidR="00BC0A9F" w:rsidRPr="00BC0A9F">
              <w:rPr>
                <w:rFonts w:ascii="Maiandra GD" w:hAnsi="Maiandra GD"/>
                <w:sz w:val="24"/>
                <w:szCs w:val="24"/>
              </w:rPr>
              <w:t xml:space="preserve"> becomes the center of Egypt</w:t>
            </w:r>
          </w:p>
          <w:p w:rsidR="00E26F3D" w:rsidRPr="00BC0A9F" w:rsidRDefault="00BC0A9F" w:rsidP="000347AF">
            <w:pPr>
              <w:rPr>
                <w:rFonts w:ascii="Maiandra GD" w:hAnsi="Maiandra GD"/>
                <w:sz w:val="24"/>
                <w:szCs w:val="24"/>
              </w:rPr>
            </w:pPr>
            <w:r w:rsidRPr="00BC0A9F">
              <w:rPr>
                <w:rFonts w:ascii="Maiandra GD" w:hAnsi="Maiandra GD"/>
                <w:sz w:val="24"/>
                <w:szCs w:val="24"/>
              </w:rPr>
              <w:t xml:space="preserve">Romans </w:t>
            </w:r>
            <w:r w:rsidRPr="00BC0A9F">
              <w:rPr>
                <w:rFonts w:ascii="Maiandra GD" w:hAnsi="Maiandra GD"/>
                <w:sz w:val="24"/>
                <w:szCs w:val="24"/>
              </w:rPr>
              <w:t xml:space="preserve">make Greece a colony in 80 BCE </w:t>
            </w:r>
          </w:p>
        </w:tc>
      </w:tr>
    </w:tbl>
    <w:p w:rsidR="00787B7B" w:rsidRDefault="00787B7B" w:rsidP="000347AF">
      <w:pPr>
        <w:rPr>
          <w:rFonts w:ascii="Maiandra GD" w:hAnsi="Maiandra GD"/>
          <w:sz w:val="28"/>
          <w:szCs w:val="28"/>
        </w:rPr>
      </w:pPr>
    </w:p>
    <w:p w:rsidR="001B5C43" w:rsidRDefault="001B5C43" w:rsidP="00235BE8">
      <w:pPr>
        <w:rPr>
          <w:rFonts w:ascii="Maiandra GD" w:hAnsi="Maiandra GD"/>
          <w:b/>
          <w:sz w:val="32"/>
          <w:szCs w:val="32"/>
        </w:rPr>
      </w:pPr>
    </w:p>
    <w:p w:rsidR="001B5C43" w:rsidRDefault="001B5C43" w:rsidP="00235BE8">
      <w:pPr>
        <w:rPr>
          <w:rFonts w:ascii="Maiandra GD" w:hAnsi="Maiandra GD"/>
          <w:b/>
          <w:sz w:val="32"/>
          <w:szCs w:val="32"/>
        </w:rPr>
      </w:pPr>
    </w:p>
    <w:p w:rsidR="001B5C43" w:rsidRDefault="001B5C43" w:rsidP="00235BE8">
      <w:pPr>
        <w:rPr>
          <w:rFonts w:ascii="Maiandra GD" w:hAnsi="Maiandra GD"/>
          <w:b/>
          <w:sz w:val="32"/>
          <w:szCs w:val="32"/>
        </w:rPr>
      </w:pPr>
    </w:p>
    <w:p w:rsidR="00235BE8" w:rsidRDefault="00235BE8" w:rsidP="00235BE8">
      <w:pPr>
        <w:rPr>
          <w:rFonts w:ascii="Maiandra GD" w:hAnsi="Maiandra GD"/>
          <w:b/>
          <w:sz w:val="32"/>
          <w:szCs w:val="32"/>
        </w:rPr>
      </w:pPr>
      <w:r w:rsidRPr="00235BE8">
        <w:rPr>
          <w:rFonts w:ascii="Maiandra GD" w:hAnsi="Maiandra GD"/>
          <w:b/>
          <w:sz w:val="32"/>
          <w:szCs w:val="32"/>
        </w:rPr>
        <w:t>Works of Art:</w:t>
      </w:r>
    </w:p>
    <w:tbl>
      <w:tblPr>
        <w:tblStyle w:val="TableGrid"/>
        <w:tblW w:w="11016" w:type="dxa"/>
        <w:tblLook w:val="04A0"/>
      </w:tblPr>
      <w:tblGrid>
        <w:gridCol w:w="2776"/>
        <w:gridCol w:w="2851"/>
        <w:gridCol w:w="1681"/>
        <w:gridCol w:w="3708"/>
      </w:tblGrid>
      <w:tr w:rsidR="001B5C43" w:rsidTr="00584041">
        <w:tc>
          <w:tcPr>
            <w:tcW w:w="2776" w:type="dxa"/>
          </w:tcPr>
          <w:p w:rsidR="001B5C43" w:rsidRPr="001B5C43" w:rsidRDefault="001B5C43" w:rsidP="00235BE8">
            <w:pPr>
              <w:rPr>
                <w:rFonts w:ascii="Maiandra GD" w:hAnsi="Maiandra GD"/>
                <w:b/>
              </w:rPr>
            </w:pPr>
            <w:r w:rsidRPr="001B5C43">
              <w:rPr>
                <w:rFonts w:ascii="Maiandra GD" w:hAnsi="Maiandra GD"/>
                <w:b/>
              </w:rPr>
              <w:t>Style</w:t>
            </w:r>
          </w:p>
        </w:tc>
        <w:tc>
          <w:tcPr>
            <w:tcW w:w="2851" w:type="dxa"/>
          </w:tcPr>
          <w:p w:rsidR="001B5C43" w:rsidRPr="001B5C43" w:rsidRDefault="001B5C43" w:rsidP="00235BE8">
            <w:pPr>
              <w:rPr>
                <w:rFonts w:ascii="Maiandra GD" w:hAnsi="Maiandra GD"/>
                <w:b/>
              </w:rPr>
            </w:pPr>
            <w:r w:rsidRPr="001B5C43">
              <w:rPr>
                <w:rFonts w:ascii="Maiandra GD" w:hAnsi="Maiandra GD"/>
                <w:b/>
              </w:rPr>
              <w:t>Work of Art</w:t>
            </w:r>
          </w:p>
        </w:tc>
        <w:tc>
          <w:tcPr>
            <w:tcW w:w="1681" w:type="dxa"/>
          </w:tcPr>
          <w:p w:rsidR="001B5C43" w:rsidRPr="001B5C43" w:rsidRDefault="001B5C43" w:rsidP="00235BE8">
            <w:pPr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</w:rPr>
              <w:t>Artist</w:t>
            </w:r>
          </w:p>
        </w:tc>
        <w:tc>
          <w:tcPr>
            <w:tcW w:w="3708" w:type="dxa"/>
          </w:tcPr>
          <w:p w:rsidR="001B5C43" w:rsidRPr="001B5C43" w:rsidRDefault="001B5C43" w:rsidP="00235BE8">
            <w:pPr>
              <w:rPr>
                <w:rFonts w:ascii="Maiandra GD" w:hAnsi="Maiandra GD"/>
                <w:b/>
              </w:rPr>
            </w:pPr>
            <w:r w:rsidRPr="001B5C43">
              <w:rPr>
                <w:rFonts w:ascii="Maiandra GD" w:hAnsi="Maiandra GD"/>
                <w:b/>
              </w:rPr>
              <w:t>Vocabulary</w:t>
            </w:r>
          </w:p>
        </w:tc>
      </w:tr>
      <w:tr w:rsidR="001B5C43" w:rsidTr="00584041">
        <w:tc>
          <w:tcPr>
            <w:tcW w:w="2776" w:type="dxa"/>
          </w:tcPr>
          <w:p w:rsidR="001B5C43" w:rsidRDefault="001B5C43" w:rsidP="00235BE8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Orientalizing</w:t>
            </w:r>
          </w:p>
          <w:p w:rsidR="00BC0A9F" w:rsidRPr="0041207B" w:rsidRDefault="00BC0A9F" w:rsidP="00235BE8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c. 7</w:t>
            </w:r>
            <w:r w:rsidRPr="00BC0A9F">
              <w:rPr>
                <w:rFonts w:ascii="Maiandra GD" w:hAnsi="Maiandra GD"/>
                <w:vertAlign w:val="superscript"/>
              </w:rPr>
              <w:t>th</w:t>
            </w:r>
            <w:r>
              <w:rPr>
                <w:rFonts w:ascii="Maiandra GD" w:hAnsi="Maiandra GD"/>
              </w:rPr>
              <w:t xml:space="preserve"> Century BCE</w:t>
            </w:r>
          </w:p>
        </w:tc>
        <w:tc>
          <w:tcPr>
            <w:tcW w:w="2851" w:type="dxa"/>
          </w:tcPr>
          <w:p w:rsidR="001B5C43" w:rsidRPr="0041207B" w:rsidRDefault="001B5C43" w:rsidP="00235BE8">
            <w:pPr>
              <w:rPr>
                <w:rFonts w:ascii="Maiandra GD" w:hAnsi="Maiandra GD"/>
              </w:rPr>
            </w:pPr>
            <w:r w:rsidRPr="00DB79E4">
              <w:rPr>
                <w:rFonts w:ascii="Maiandra GD" w:hAnsi="Maiandra GD"/>
                <w:i/>
                <w:iCs/>
              </w:rPr>
              <w:t>Terrace of the Lions</w:t>
            </w:r>
            <w:r w:rsidRPr="00DB79E4">
              <w:rPr>
                <w:rFonts w:ascii="Maiandra GD" w:hAnsi="Maiandra GD"/>
              </w:rPr>
              <w:t>, Delos, Italy</w:t>
            </w:r>
          </w:p>
        </w:tc>
        <w:tc>
          <w:tcPr>
            <w:tcW w:w="1681" w:type="dxa"/>
          </w:tcPr>
          <w:p w:rsidR="001B5C43" w:rsidRPr="0041207B" w:rsidRDefault="001B5C43" w:rsidP="00235BE8">
            <w:pPr>
              <w:rPr>
                <w:rFonts w:ascii="Maiandra GD" w:hAnsi="Maiandra GD"/>
              </w:rPr>
            </w:pPr>
          </w:p>
        </w:tc>
        <w:tc>
          <w:tcPr>
            <w:tcW w:w="3708" w:type="dxa"/>
          </w:tcPr>
          <w:p w:rsidR="001B5C43" w:rsidRPr="0041207B" w:rsidRDefault="001B5C43" w:rsidP="00235BE8">
            <w:pPr>
              <w:rPr>
                <w:rFonts w:ascii="Maiandra GD" w:hAnsi="Maiandra GD"/>
              </w:rPr>
            </w:pPr>
          </w:p>
        </w:tc>
      </w:tr>
      <w:tr w:rsidR="001B5C43" w:rsidTr="00584041">
        <w:tc>
          <w:tcPr>
            <w:tcW w:w="2776" w:type="dxa"/>
          </w:tcPr>
          <w:p w:rsidR="001B5C43" w:rsidRDefault="001B5C43" w:rsidP="00235BE8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Archaic</w:t>
            </w:r>
          </w:p>
          <w:p w:rsidR="00BC0A9F" w:rsidRPr="0041207B" w:rsidRDefault="00BC0A9F" w:rsidP="00235BE8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(c. 600-480 BCE)</w:t>
            </w:r>
          </w:p>
        </w:tc>
        <w:tc>
          <w:tcPr>
            <w:tcW w:w="2851" w:type="dxa"/>
          </w:tcPr>
          <w:p w:rsidR="001B5C43" w:rsidRPr="00DB79E4" w:rsidRDefault="001B5C43" w:rsidP="00DB79E4">
            <w:pPr>
              <w:rPr>
                <w:rFonts w:ascii="Maiandra GD" w:hAnsi="Maiandra GD"/>
              </w:rPr>
            </w:pPr>
            <w:r w:rsidRPr="00DB79E4">
              <w:rPr>
                <w:rFonts w:ascii="Maiandra GD" w:hAnsi="Maiandra GD"/>
                <w:i/>
                <w:iCs/>
              </w:rPr>
              <w:t xml:space="preserve">New York Kouros </w:t>
            </w:r>
          </w:p>
          <w:p w:rsidR="001B5C43" w:rsidRPr="00DB79E4" w:rsidRDefault="001B5C43" w:rsidP="00DB79E4">
            <w:pPr>
              <w:rPr>
                <w:rFonts w:ascii="Maiandra GD" w:hAnsi="Maiandra GD"/>
              </w:rPr>
            </w:pPr>
            <w:r w:rsidRPr="00DB79E4">
              <w:rPr>
                <w:rFonts w:ascii="Maiandra GD" w:hAnsi="Maiandra GD"/>
              </w:rPr>
              <w:t xml:space="preserve"> from Attica</w:t>
            </w:r>
          </w:p>
          <w:p w:rsidR="001B5C43" w:rsidRDefault="001B5C43" w:rsidP="00235BE8">
            <w:pPr>
              <w:rPr>
                <w:rFonts w:ascii="Maiandra GD" w:hAnsi="Maiandra GD"/>
                <w:i/>
                <w:iCs/>
              </w:rPr>
            </w:pPr>
            <w:r w:rsidRPr="00333143">
              <w:rPr>
                <w:rFonts w:ascii="Maiandra GD" w:hAnsi="Maiandra GD"/>
                <w:i/>
                <w:iCs/>
              </w:rPr>
              <w:t>Peplos Kore</w:t>
            </w:r>
          </w:p>
          <w:p w:rsidR="00BC0A9F" w:rsidRDefault="00BC0A9F" w:rsidP="00235BE8">
            <w:pPr>
              <w:rPr>
                <w:rFonts w:ascii="Maiandra GD" w:hAnsi="Maiandra GD"/>
                <w:i/>
                <w:iCs/>
              </w:rPr>
            </w:pPr>
            <w:r w:rsidRPr="00BC0A9F">
              <w:rPr>
                <w:rFonts w:ascii="Maiandra GD" w:hAnsi="Maiandra GD"/>
                <w:i/>
                <w:iCs/>
              </w:rPr>
              <w:t>Kroisos</w:t>
            </w:r>
            <w:r w:rsidRPr="00BC0A9F">
              <w:rPr>
                <w:rFonts w:ascii="Maiandra GD" w:hAnsi="Maiandra GD"/>
                <w:iCs/>
              </w:rPr>
              <w:t>, from Anavysos</w:t>
            </w:r>
            <w:r w:rsidRPr="00BC0A9F">
              <w:rPr>
                <w:rFonts w:ascii="Maiandra GD" w:hAnsi="Maiandra GD"/>
                <w:i/>
                <w:iCs/>
              </w:rPr>
              <w:t xml:space="preserve">, </w:t>
            </w:r>
          </w:p>
          <w:p w:rsidR="001B5C43" w:rsidRDefault="00BC0A9F" w:rsidP="00BC0A9F">
            <w:pPr>
              <w:rPr>
                <w:rFonts w:ascii="Maiandra GD" w:hAnsi="Maiandra GD"/>
                <w:i/>
                <w:iCs/>
              </w:rPr>
            </w:pPr>
            <w:r w:rsidRPr="00BC0A9F">
              <w:rPr>
                <w:rFonts w:ascii="Maiandra GD" w:hAnsi="Maiandra GD"/>
                <w:i/>
                <w:iCs/>
              </w:rPr>
              <w:t xml:space="preserve">Calf Bearer (Moschophoros), dedicated by Rhonbos on the Acropolis, Athens, </w:t>
            </w:r>
          </w:p>
          <w:p w:rsidR="00B04648" w:rsidRPr="00FA30EC" w:rsidRDefault="00B04648" w:rsidP="00BC0A9F">
            <w:pPr>
              <w:rPr>
                <w:rFonts w:ascii="Maiandra GD" w:hAnsi="Maiandra GD"/>
                <w:i/>
                <w:iCs/>
              </w:rPr>
            </w:pPr>
            <w:r w:rsidRPr="00B04648">
              <w:rPr>
                <w:rFonts w:ascii="Maiandra GD" w:hAnsi="Maiandra GD"/>
                <w:i/>
                <w:iCs/>
              </w:rPr>
              <w:t xml:space="preserve">Dying Warrior from the west pediment of the Temple of Aphaia, </w:t>
            </w:r>
            <w:r w:rsidRPr="00B04648">
              <w:rPr>
                <w:rFonts w:ascii="Maiandra GD" w:hAnsi="Maiandra GD"/>
                <w:iCs/>
              </w:rPr>
              <w:t>Aegina Greece, c 490 BCE</w:t>
            </w:r>
          </w:p>
        </w:tc>
        <w:tc>
          <w:tcPr>
            <w:tcW w:w="1681" w:type="dxa"/>
          </w:tcPr>
          <w:p w:rsidR="001B5C43" w:rsidRDefault="001B5C43" w:rsidP="00235BE8">
            <w:pPr>
              <w:rPr>
                <w:rFonts w:ascii="Maiandra GD" w:hAnsi="Maiandra GD"/>
              </w:rPr>
            </w:pPr>
          </w:p>
        </w:tc>
        <w:tc>
          <w:tcPr>
            <w:tcW w:w="3708" w:type="dxa"/>
          </w:tcPr>
          <w:p w:rsidR="001B5C43" w:rsidRDefault="001B5C43" w:rsidP="00235BE8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Kouros/pl. kouroi</w:t>
            </w:r>
          </w:p>
          <w:p w:rsidR="001B5C43" w:rsidRDefault="001B5C43" w:rsidP="00235BE8">
            <w:pPr>
              <w:rPr>
                <w:rFonts w:ascii="Maiandra GD" w:hAnsi="Maiandra GD"/>
              </w:rPr>
            </w:pPr>
          </w:p>
          <w:p w:rsidR="001B5C43" w:rsidRPr="0041207B" w:rsidRDefault="001B5C43" w:rsidP="00235BE8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Peplos/ citron/appropriation/ undercutting/ iconic/ archaic smile</w:t>
            </w:r>
          </w:p>
        </w:tc>
      </w:tr>
      <w:tr w:rsidR="001B5C43" w:rsidTr="00584041">
        <w:tc>
          <w:tcPr>
            <w:tcW w:w="2776" w:type="dxa"/>
          </w:tcPr>
          <w:p w:rsidR="001B5C43" w:rsidRDefault="001B5C43" w:rsidP="009662AE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Severe Style</w:t>
            </w:r>
            <w:r w:rsidR="009662AE">
              <w:rPr>
                <w:rFonts w:ascii="Maiandra GD" w:hAnsi="Maiandra GD"/>
              </w:rPr>
              <w:t>:</w:t>
            </w:r>
            <w:r>
              <w:rPr>
                <w:rFonts w:ascii="Maiandra GD" w:hAnsi="Maiandra GD"/>
              </w:rPr>
              <w:t xml:space="preserve"> Early Classical</w:t>
            </w:r>
          </w:p>
          <w:p w:rsidR="00BC0A9F" w:rsidRDefault="00BC0A9F" w:rsidP="009662AE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(c. 480-450 BCE)</w:t>
            </w:r>
          </w:p>
          <w:p w:rsidR="00BC0A9F" w:rsidRPr="0041207B" w:rsidRDefault="00BC0A9F" w:rsidP="009662AE">
            <w:pPr>
              <w:rPr>
                <w:rFonts w:ascii="Maiandra GD" w:hAnsi="Maiandra GD"/>
              </w:rPr>
            </w:pPr>
          </w:p>
        </w:tc>
        <w:tc>
          <w:tcPr>
            <w:tcW w:w="2851" w:type="dxa"/>
          </w:tcPr>
          <w:p w:rsidR="001B5C43" w:rsidRPr="004164AD" w:rsidRDefault="001B5C43" w:rsidP="004164AD">
            <w:pPr>
              <w:rPr>
                <w:rFonts w:ascii="Maiandra GD" w:hAnsi="Maiandra GD"/>
              </w:rPr>
            </w:pPr>
            <w:r w:rsidRPr="004164AD">
              <w:rPr>
                <w:rFonts w:ascii="Maiandra GD" w:hAnsi="Maiandra GD"/>
                <w:i/>
                <w:iCs/>
              </w:rPr>
              <w:t>The Kritios Boy</w:t>
            </w:r>
            <w:r w:rsidRPr="004164AD">
              <w:rPr>
                <w:rFonts w:ascii="Maiandra GD" w:hAnsi="Maiandra GD"/>
              </w:rPr>
              <w:t xml:space="preserve">, from the Acropolis </w:t>
            </w:r>
          </w:p>
          <w:p w:rsidR="001B5C43" w:rsidRPr="0041207B" w:rsidRDefault="001B5C43" w:rsidP="00235BE8">
            <w:pPr>
              <w:rPr>
                <w:rFonts w:ascii="Maiandra GD" w:hAnsi="Maiandra GD"/>
              </w:rPr>
            </w:pPr>
          </w:p>
        </w:tc>
        <w:tc>
          <w:tcPr>
            <w:tcW w:w="1681" w:type="dxa"/>
          </w:tcPr>
          <w:p w:rsidR="001B5C43" w:rsidRDefault="001B5C43" w:rsidP="00235BE8">
            <w:pPr>
              <w:rPr>
                <w:rFonts w:ascii="Maiandra GD" w:hAnsi="Maiandra GD"/>
              </w:rPr>
            </w:pPr>
          </w:p>
        </w:tc>
        <w:tc>
          <w:tcPr>
            <w:tcW w:w="3708" w:type="dxa"/>
          </w:tcPr>
          <w:p w:rsidR="001B5C43" w:rsidRPr="0041207B" w:rsidRDefault="00584041" w:rsidP="00235BE8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Pedimental sculpture/</w:t>
            </w:r>
            <w:r w:rsidR="001B5C43">
              <w:rPr>
                <w:rFonts w:ascii="Maiandra GD" w:hAnsi="Maiandra GD"/>
              </w:rPr>
              <w:t>contrapposto/</w:t>
            </w:r>
            <w:r>
              <w:rPr>
                <w:rFonts w:ascii="Maiandra GD" w:hAnsi="Maiandra GD"/>
              </w:rPr>
              <w:t xml:space="preserve"> </w:t>
            </w:r>
            <w:r w:rsidR="001B5C43">
              <w:rPr>
                <w:rFonts w:ascii="Maiandra GD" w:hAnsi="Maiandra GD"/>
              </w:rPr>
              <w:t xml:space="preserve"> lost wax process/idealism</w:t>
            </w:r>
          </w:p>
        </w:tc>
      </w:tr>
      <w:tr w:rsidR="001B5C43" w:rsidTr="00584041">
        <w:tc>
          <w:tcPr>
            <w:tcW w:w="2776" w:type="dxa"/>
          </w:tcPr>
          <w:p w:rsidR="001B5C43" w:rsidRDefault="001B5C43" w:rsidP="00235BE8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Classical</w:t>
            </w:r>
            <w:r w:rsidR="00BC0A9F">
              <w:rPr>
                <w:rFonts w:ascii="Maiandra GD" w:hAnsi="Maiandra GD"/>
              </w:rPr>
              <w:t xml:space="preserve">/ Hellenic/ </w:t>
            </w:r>
          </w:p>
          <w:p w:rsidR="00BC0A9F" w:rsidRPr="0041207B" w:rsidRDefault="00584041" w:rsidP="00584041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(c. 450-400 BCE)</w:t>
            </w:r>
          </w:p>
        </w:tc>
        <w:tc>
          <w:tcPr>
            <w:tcW w:w="2851" w:type="dxa"/>
          </w:tcPr>
          <w:p w:rsidR="001B5C43" w:rsidRDefault="001B5C43" w:rsidP="00235BE8">
            <w:pPr>
              <w:rPr>
                <w:rFonts w:ascii="Maiandra GD" w:hAnsi="Maiandra GD"/>
              </w:rPr>
            </w:pPr>
            <w:r w:rsidRPr="00247386">
              <w:rPr>
                <w:rFonts w:ascii="Maiandra GD" w:hAnsi="Maiandra GD"/>
                <w:i/>
                <w:iCs/>
              </w:rPr>
              <w:t>Poseidon/Zeus</w:t>
            </w:r>
            <w:r w:rsidRPr="00247386">
              <w:rPr>
                <w:rFonts w:ascii="Maiandra GD" w:hAnsi="Maiandra GD"/>
              </w:rPr>
              <w:t>, found in the sea off Cape Artemision</w:t>
            </w:r>
            <w:r>
              <w:rPr>
                <w:rFonts w:ascii="Maiandra GD" w:hAnsi="Maiandra GD"/>
              </w:rPr>
              <w:t>,</w:t>
            </w:r>
          </w:p>
          <w:p w:rsidR="001B5C43" w:rsidRPr="001B5C43" w:rsidRDefault="001B5C43" w:rsidP="001B5C43">
            <w:pPr>
              <w:rPr>
                <w:rFonts w:ascii="Maiandra GD" w:hAnsi="Maiandra GD"/>
              </w:rPr>
            </w:pPr>
            <w:r w:rsidRPr="001B5C43">
              <w:rPr>
                <w:rFonts w:ascii="Maiandra GD" w:hAnsi="Maiandra GD"/>
                <w:i/>
                <w:iCs/>
              </w:rPr>
              <w:t xml:space="preserve"> Diskobolos</w:t>
            </w:r>
            <w:r w:rsidRPr="001B5C43">
              <w:rPr>
                <w:rFonts w:ascii="Maiandra GD" w:hAnsi="Maiandra GD"/>
              </w:rPr>
              <w:t xml:space="preserve">, </w:t>
            </w:r>
          </w:p>
          <w:p w:rsidR="001B5C43" w:rsidRDefault="001B5C43" w:rsidP="001B5C43">
            <w:pPr>
              <w:rPr>
                <w:rFonts w:ascii="Maiandra GD" w:hAnsi="Maiandra GD"/>
              </w:rPr>
            </w:pPr>
            <w:r w:rsidRPr="001B5C43">
              <w:rPr>
                <w:rFonts w:ascii="Maiandra GD" w:hAnsi="Maiandra GD"/>
              </w:rPr>
              <w:t>(Disk Thrower</w:t>
            </w:r>
            <w:r>
              <w:rPr>
                <w:rFonts w:ascii="Maiandra GD" w:hAnsi="Maiandra GD"/>
              </w:rPr>
              <w:t>)</w:t>
            </w:r>
          </w:p>
          <w:p w:rsidR="001B5C43" w:rsidRPr="001B5C43" w:rsidRDefault="001B5C43" w:rsidP="001B5C43">
            <w:pPr>
              <w:rPr>
                <w:rFonts w:ascii="Maiandra GD" w:hAnsi="Maiandra GD"/>
              </w:rPr>
            </w:pPr>
            <w:r w:rsidRPr="001B5C43">
              <w:rPr>
                <w:rFonts w:ascii="Maiandra GD" w:hAnsi="Maiandra GD"/>
                <w:i/>
                <w:iCs/>
              </w:rPr>
              <w:t xml:space="preserve">Doryphoras </w:t>
            </w:r>
          </w:p>
          <w:p w:rsidR="001B5C43" w:rsidRPr="001B5C43" w:rsidRDefault="001B5C43" w:rsidP="001B5C43">
            <w:pPr>
              <w:rPr>
                <w:rFonts w:ascii="Maiandra GD" w:hAnsi="Maiandra GD"/>
              </w:rPr>
            </w:pPr>
            <w:r w:rsidRPr="001B5C43">
              <w:rPr>
                <w:rFonts w:ascii="Maiandra GD" w:hAnsi="Maiandra GD"/>
                <w:i/>
                <w:iCs/>
              </w:rPr>
              <w:t xml:space="preserve"> </w:t>
            </w:r>
            <w:r w:rsidRPr="001B5C43">
              <w:rPr>
                <w:rFonts w:ascii="Maiandra GD" w:hAnsi="Maiandra GD"/>
              </w:rPr>
              <w:t xml:space="preserve">(Spear Bearer) </w:t>
            </w:r>
          </w:p>
          <w:p w:rsidR="001B5C43" w:rsidRPr="001B5C43" w:rsidRDefault="001B5C43" w:rsidP="001B5C43">
            <w:pPr>
              <w:rPr>
                <w:rFonts w:ascii="Maiandra GD" w:hAnsi="Maiandra GD"/>
              </w:rPr>
            </w:pPr>
            <w:r w:rsidRPr="001B5C43">
              <w:rPr>
                <w:rFonts w:ascii="Maiandra GD" w:hAnsi="Maiandra GD"/>
                <w:i/>
                <w:iCs/>
              </w:rPr>
              <w:t xml:space="preserve">Warrior from Riaci </w:t>
            </w:r>
          </w:p>
          <w:p w:rsidR="001B5C43" w:rsidRDefault="009662AE" w:rsidP="001B5C43">
            <w:pPr>
              <w:rPr>
                <w:rFonts w:ascii="Maiandra GD" w:hAnsi="Maiandra GD"/>
                <w:i/>
                <w:iCs/>
              </w:rPr>
            </w:pPr>
            <w:r w:rsidRPr="009662AE">
              <w:rPr>
                <w:rFonts w:ascii="Maiandra GD" w:hAnsi="Maiandra GD"/>
                <w:i/>
                <w:iCs/>
              </w:rPr>
              <w:t>Wounded Amazon</w:t>
            </w:r>
          </w:p>
          <w:p w:rsidR="003D2EAF" w:rsidRDefault="003D2EAF" w:rsidP="001B5C43">
            <w:pPr>
              <w:rPr>
                <w:rFonts w:ascii="Maiandra GD" w:hAnsi="Maiandra GD"/>
              </w:rPr>
            </w:pPr>
          </w:p>
          <w:p w:rsidR="009662AE" w:rsidRPr="009662AE" w:rsidRDefault="009662AE" w:rsidP="009662AE">
            <w:pPr>
              <w:rPr>
                <w:rFonts w:ascii="Maiandra GD" w:hAnsi="Maiandra GD"/>
              </w:rPr>
            </w:pPr>
            <w:r w:rsidRPr="009662AE">
              <w:rPr>
                <w:rFonts w:ascii="Maiandra GD" w:hAnsi="Maiandra GD"/>
                <w:i/>
                <w:iCs/>
              </w:rPr>
              <w:t>Stele of Hegeso</w:t>
            </w:r>
            <w:r w:rsidRPr="009662AE">
              <w:rPr>
                <w:rFonts w:ascii="Maiandra GD" w:hAnsi="Maiandra GD"/>
              </w:rPr>
              <w:t xml:space="preserve">, </w:t>
            </w:r>
          </w:p>
          <w:p w:rsidR="001B5C43" w:rsidRPr="0041207B" w:rsidRDefault="001B5C43" w:rsidP="001B5C43">
            <w:pPr>
              <w:rPr>
                <w:rFonts w:ascii="Maiandra GD" w:hAnsi="Maiandra GD"/>
              </w:rPr>
            </w:pPr>
          </w:p>
        </w:tc>
        <w:tc>
          <w:tcPr>
            <w:tcW w:w="1681" w:type="dxa"/>
          </w:tcPr>
          <w:p w:rsidR="001B5C43" w:rsidRDefault="001B5C43" w:rsidP="00235BE8">
            <w:pPr>
              <w:rPr>
                <w:rFonts w:ascii="Maiandra GD" w:hAnsi="Maiandra GD"/>
              </w:rPr>
            </w:pPr>
          </w:p>
          <w:p w:rsidR="001B5C43" w:rsidRDefault="001B5C43" w:rsidP="00235BE8">
            <w:pPr>
              <w:rPr>
                <w:rFonts w:ascii="Maiandra GD" w:hAnsi="Maiandra GD"/>
              </w:rPr>
            </w:pPr>
          </w:p>
          <w:p w:rsidR="001B5C43" w:rsidRDefault="001B5C43" w:rsidP="00235BE8">
            <w:pPr>
              <w:rPr>
                <w:rFonts w:ascii="Maiandra GD" w:hAnsi="Maiandra GD"/>
              </w:rPr>
            </w:pPr>
          </w:p>
          <w:p w:rsidR="001B5C43" w:rsidRDefault="001B5C43" w:rsidP="00235BE8">
            <w:pPr>
              <w:rPr>
                <w:rFonts w:ascii="Maiandra GD" w:hAnsi="Maiandra GD"/>
              </w:rPr>
            </w:pPr>
            <w:r w:rsidRPr="001B5C43">
              <w:rPr>
                <w:rFonts w:ascii="Maiandra GD" w:hAnsi="Maiandra GD"/>
              </w:rPr>
              <w:t>Myron</w:t>
            </w:r>
          </w:p>
          <w:p w:rsidR="001B5C43" w:rsidRDefault="001B5C43" w:rsidP="00235BE8">
            <w:pPr>
              <w:rPr>
                <w:rFonts w:ascii="Maiandra GD" w:hAnsi="Maiandra GD"/>
              </w:rPr>
            </w:pPr>
          </w:p>
          <w:p w:rsidR="001B5C43" w:rsidRDefault="001B5C43" w:rsidP="00235BE8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Polykleitos</w:t>
            </w:r>
          </w:p>
          <w:p w:rsidR="009662AE" w:rsidRDefault="009662AE" w:rsidP="00235BE8">
            <w:pPr>
              <w:rPr>
                <w:rFonts w:ascii="Maiandra GD" w:hAnsi="Maiandra GD"/>
              </w:rPr>
            </w:pPr>
          </w:p>
          <w:p w:rsidR="003D2EAF" w:rsidRDefault="003D2EAF" w:rsidP="00235BE8">
            <w:pPr>
              <w:rPr>
                <w:rFonts w:ascii="Maiandra GD" w:hAnsi="Maiandra GD"/>
              </w:rPr>
            </w:pPr>
          </w:p>
          <w:p w:rsidR="009662AE" w:rsidRPr="0041207B" w:rsidRDefault="009662AE" w:rsidP="00235BE8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Attributed to Polykleitos</w:t>
            </w:r>
          </w:p>
        </w:tc>
        <w:tc>
          <w:tcPr>
            <w:tcW w:w="3708" w:type="dxa"/>
          </w:tcPr>
          <w:p w:rsidR="001B5C43" w:rsidRPr="0041207B" w:rsidRDefault="009662AE" w:rsidP="00235BE8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Patina/verisimilitude/ canon/ sculpture in the round/ wet drapery/isocephaly/</w:t>
            </w:r>
            <w:r w:rsidR="00B05A68">
              <w:rPr>
                <w:rFonts w:ascii="Maiandra GD" w:hAnsi="Maiandra GD"/>
              </w:rPr>
              <w:t>high relief</w:t>
            </w:r>
          </w:p>
        </w:tc>
      </w:tr>
      <w:tr w:rsidR="00E26F3D" w:rsidTr="00584041">
        <w:tc>
          <w:tcPr>
            <w:tcW w:w="2776" w:type="dxa"/>
          </w:tcPr>
          <w:p w:rsidR="00E26F3D" w:rsidRDefault="00584041" w:rsidP="00235BE8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Late Classical/ Hellenistic/</w:t>
            </w:r>
          </w:p>
          <w:p w:rsidR="00584041" w:rsidRDefault="00584041" w:rsidP="00235BE8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4</w:t>
            </w:r>
            <w:r w:rsidRPr="00584041">
              <w:rPr>
                <w:rFonts w:ascii="Maiandra GD" w:hAnsi="Maiandra GD"/>
                <w:vertAlign w:val="superscript"/>
              </w:rPr>
              <w:t>th</w:t>
            </w:r>
            <w:r>
              <w:rPr>
                <w:rFonts w:ascii="Maiandra GD" w:hAnsi="Maiandra GD"/>
              </w:rPr>
              <w:t xml:space="preserve"> Century</w:t>
            </w:r>
          </w:p>
          <w:p w:rsidR="00584041" w:rsidRDefault="00584041" w:rsidP="00235BE8">
            <w:pPr>
              <w:rPr>
                <w:rFonts w:ascii="Maiandra GD" w:hAnsi="Maiandra GD"/>
              </w:rPr>
            </w:pPr>
          </w:p>
        </w:tc>
        <w:tc>
          <w:tcPr>
            <w:tcW w:w="2851" w:type="dxa"/>
          </w:tcPr>
          <w:p w:rsidR="00E26F3D" w:rsidRDefault="00584041" w:rsidP="00235BE8">
            <w:pPr>
              <w:rPr>
                <w:rFonts w:ascii="Maiandra GD" w:hAnsi="Maiandra GD"/>
                <w:iCs/>
              </w:rPr>
            </w:pPr>
            <w:r w:rsidRPr="00584041">
              <w:rPr>
                <w:rFonts w:ascii="Maiandra GD" w:hAnsi="Maiandra GD"/>
                <w:i/>
                <w:iCs/>
              </w:rPr>
              <w:t>Aphrodite of Knidos</w:t>
            </w:r>
            <w:r w:rsidRPr="00584041">
              <w:rPr>
                <w:rFonts w:ascii="Maiandra GD" w:hAnsi="Maiandra GD"/>
                <w:iCs/>
              </w:rPr>
              <w:t>. Roman marble copy of an original c 350-340 BCE</w:t>
            </w:r>
          </w:p>
          <w:p w:rsidR="005C5456" w:rsidRDefault="005C5456" w:rsidP="00235BE8">
            <w:pPr>
              <w:rPr>
                <w:rFonts w:ascii="Maiandra GD" w:hAnsi="Maiandra GD"/>
                <w:iCs/>
              </w:rPr>
            </w:pPr>
            <w:r w:rsidRPr="005C5456">
              <w:rPr>
                <w:rFonts w:ascii="Maiandra GD" w:hAnsi="Maiandra GD"/>
                <w:iCs/>
              </w:rPr>
              <w:t xml:space="preserve"> </w:t>
            </w:r>
            <w:r w:rsidRPr="005C5456">
              <w:rPr>
                <w:rFonts w:ascii="Maiandra GD" w:hAnsi="Maiandra GD"/>
                <w:i/>
                <w:iCs/>
              </w:rPr>
              <w:t>Hermes and the infant Dionysos</w:t>
            </w:r>
            <w:r w:rsidRPr="005C5456">
              <w:rPr>
                <w:rFonts w:ascii="Maiandra GD" w:hAnsi="Maiandra GD"/>
                <w:iCs/>
              </w:rPr>
              <w:t>, from the temple of Hera</w:t>
            </w:r>
          </w:p>
          <w:p w:rsidR="003D2EAF" w:rsidRPr="003D2EAF" w:rsidRDefault="003D2EAF" w:rsidP="003D2EAF">
            <w:pPr>
              <w:rPr>
                <w:rFonts w:ascii="Maiandra GD" w:hAnsi="Maiandra GD"/>
                <w:iCs/>
              </w:rPr>
            </w:pPr>
            <w:r w:rsidRPr="003D2EAF">
              <w:rPr>
                <w:rFonts w:ascii="Maiandra GD" w:hAnsi="Maiandra GD"/>
                <w:iCs/>
              </w:rPr>
              <w:t>Grave Stele of a young hunter found near the Ilissos River, Athens Greece, c. 340-330 BCE</w:t>
            </w:r>
          </w:p>
          <w:p w:rsidR="005C5456" w:rsidRDefault="003D2EAF" w:rsidP="003D2EAF">
            <w:pPr>
              <w:rPr>
                <w:rFonts w:ascii="Maiandra GD" w:hAnsi="Maiandra GD"/>
                <w:iCs/>
              </w:rPr>
            </w:pPr>
            <w:r w:rsidRPr="003D2EAF">
              <w:rPr>
                <w:rFonts w:ascii="Maiandra GD" w:hAnsi="Maiandra GD"/>
                <w:i/>
                <w:iCs/>
              </w:rPr>
              <w:t>Apoxyomenos</w:t>
            </w:r>
            <w:r w:rsidRPr="003D2EAF">
              <w:rPr>
                <w:rFonts w:ascii="Maiandra GD" w:hAnsi="Maiandra GD"/>
                <w:iCs/>
              </w:rPr>
              <w:t>, Roman marble copy of bronze original c. 330 BCE</w:t>
            </w:r>
          </w:p>
          <w:p w:rsidR="003D2EAF" w:rsidRDefault="003D2EAF" w:rsidP="003D2EAF">
            <w:pPr>
              <w:rPr>
                <w:rFonts w:ascii="Maiandra GD" w:hAnsi="Maiandra GD"/>
                <w:iCs/>
              </w:rPr>
            </w:pPr>
            <w:r w:rsidRPr="003D2EAF">
              <w:rPr>
                <w:rFonts w:ascii="Maiandra GD" w:hAnsi="Maiandra GD"/>
                <w:iCs/>
              </w:rPr>
              <w:t xml:space="preserve"> </w:t>
            </w:r>
            <w:r w:rsidRPr="003D2EAF">
              <w:rPr>
                <w:rFonts w:ascii="Maiandra GD" w:hAnsi="Maiandra GD"/>
                <w:i/>
                <w:iCs/>
              </w:rPr>
              <w:t>Weary Herakles</w:t>
            </w:r>
            <w:r w:rsidRPr="003D2EAF">
              <w:rPr>
                <w:rFonts w:ascii="Maiandra GD" w:hAnsi="Maiandra GD"/>
                <w:iCs/>
              </w:rPr>
              <w:t>, Roman marble copy, c. 320 BCE</w:t>
            </w:r>
          </w:p>
          <w:p w:rsidR="003D2EAF" w:rsidRDefault="003D2EAF" w:rsidP="003D2EAF">
            <w:pPr>
              <w:rPr>
                <w:rFonts w:ascii="Maiandra GD" w:hAnsi="Maiandra GD"/>
                <w:iCs/>
              </w:rPr>
            </w:pPr>
            <w:r w:rsidRPr="003D2EAF">
              <w:rPr>
                <w:rFonts w:ascii="Maiandra GD" w:hAnsi="Maiandra GD"/>
                <w:iCs/>
              </w:rPr>
              <w:t xml:space="preserve">Winged Nike </w:t>
            </w:r>
            <w:r>
              <w:rPr>
                <w:rFonts w:ascii="Maiandra GD" w:hAnsi="Maiandra GD"/>
                <w:iCs/>
              </w:rPr>
              <w:t xml:space="preserve"> From Samothrace, </w:t>
            </w:r>
            <w:r w:rsidRPr="003D2EAF">
              <w:rPr>
                <w:rFonts w:ascii="Maiandra GD" w:hAnsi="Maiandra GD"/>
                <w:iCs/>
              </w:rPr>
              <w:t>(c. 190 BCE)</w:t>
            </w:r>
          </w:p>
          <w:p w:rsidR="00856905" w:rsidRDefault="00856905" w:rsidP="00144310">
            <w:pPr>
              <w:rPr>
                <w:rFonts w:ascii="Maiandra GD" w:hAnsi="Maiandra GD"/>
                <w:iCs/>
              </w:rPr>
            </w:pPr>
          </w:p>
          <w:p w:rsidR="00144310" w:rsidRPr="00144310" w:rsidRDefault="00144310" w:rsidP="00144310">
            <w:pPr>
              <w:rPr>
                <w:rFonts w:ascii="Maiandra GD" w:hAnsi="Maiandra GD"/>
                <w:iCs/>
              </w:rPr>
            </w:pPr>
            <w:r w:rsidRPr="00144310">
              <w:rPr>
                <w:rFonts w:ascii="Maiandra GD" w:hAnsi="Maiandra GD"/>
                <w:iCs/>
              </w:rPr>
              <w:lastRenderedPageBreak/>
              <w:t>Dying Gallic Trumpeter (Dying Gaul)</w:t>
            </w:r>
          </w:p>
          <w:p w:rsidR="00144310" w:rsidRDefault="00144310" w:rsidP="00144310">
            <w:pPr>
              <w:rPr>
                <w:rFonts w:ascii="Maiandra GD" w:hAnsi="Maiandra GD"/>
                <w:iCs/>
              </w:rPr>
            </w:pPr>
            <w:r w:rsidRPr="00144310">
              <w:rPr>
                <w:rFonts w:ascii="Maiandra GD" w:hAnsi="Maiandra GD"/>
                <w:iCs/>
              </w:rPr>
              <w:t>Roman copy after the original bronze of 220 BCE</w:t>
            </w:r>
          </w:p>
          <w:p w:rsidR="003D2EAF" w:rsidRDefault="003D2EAF" w:rsidP="003D2EAF">
            <w:pPr>
              <w:rPr>
                <w:rFonts w:ascii="Maiandra GD" w:hAnsi="Maiandra GD"/>
                <w:iCs/>
              </w:rPr>
            </w:pPr>
          </w:p>
          <w:p w:rsidR="003D2EAF" w:rsidRPr="003D2EAF" w:rsidRDefault="003D2EAF" w:rsidP="003D2EAF">
            <w:pPr>
              <w:rPr>
                <w:rFonts w:ascii="Maiandra GD" w:hAnsi="Maiandra GD"/>
                <w:iCs/>
              </w:rPr>
            </w:pPr>
            <w:r w:rsidRPr="003D2EAF">
              <w:rPr>
                <w:rFonts w:ascii="Maiandra GD" w:hAnsi="Maiandra GD"/>
                <w:iCs/>
              </w:rPr>
              <w:t xml:space="preserve">Aphrodite at Melos (also called Venus de Milo), </w:t>
            </w:r>
          </w:p>
          <w:p w:rsidR="003D2EAF" w:rsidRDefault="003D2EAF" w:rsidP="003D2EAF">
            <w:pPr>
              <w:rPr>
                <w:rFonts w:ascii="Maiandra GD" w:hAnsi="Maiandra GD"/>
                <w:iCs/>
              </w:rPr>
            </w:pPr>
            <w:r w:rsidRPr="003D2EAF">
              <w:rPr>
                <w:rFonts w:ascii="Maiandra GD" w:hAnsi="Maiandra GD"/>
                <w:iCs/>
              </w:rPr>
              <w:t>(c. 150-125 BCE)</w:t>
            </w:r>
          </w:p>
          <w:p w:rsidR="00DB18CC" w:rsidRDefault="00DB18CC" w:rsidP="00DB18CC">
            <w:pPr>
              <w:rPr>
                <w:rFonts w:ascii="Maiandra GD" w:hAnsi="Maiandra GD"/>
                <w:iCs/>
              </w:rPr>
            </w:pPr>
            <w:r w:rsidRPr="00DB18CC">
              <w:rPr>
                <w:rFonts w:ascii="Maiandra GD" w:hAnsi="Maiandra GD"/>
                <w:iCs/>
              </w:rPr>
              <w:t>Boxer,</w:t>
            </w:r>
            <w:r>
              <w:rPr>
                <w:rFonts w:ascii="Maiandra GD" w:hAnsi="Maiandra GD"/>
                <w:iCs/>
              </w:rPr>
              <w:t xml:space="preserve"> </w:t>
            </w:r>
            <w:r w:rsidRPr="00DB18CC">
              <w:rPr>
                <w:rFonts w:ascii="Maiandra GD" w:hAnsi="Maiandra GD"/>
                <w:iCs/>
              </w:rPr>
              <w:t>Late 2nd to early 1st Century</w:t>
            </w:r>
          </w:p>
          <w:p w:rsidR="00DB18CC" w:rsidRPr="00DB18CC" w:rsidRDefault="00DB18CC" w:rsidP="00DB18CC">
            <w:pPr>
              <w:rPr>
                <w:rFonts w:ascii="Maiandra GD" w:hAnsi="Maiandra GD"/>
                <w:iCs/>
              </w:rPr>
            </w:pPr>
            <w:r w:rsidRPr="00DB18CC">
              <w:rPr>
                <w:rFonts w:ascii="Maiandra GD" w:hAnsi="Maiandra GD"/>
                <w:iCs/>
              </w:rPr>
              <w:t>Laocoön and His Son</w:t>
            </w:r>
          </w:p>
          <w:p w:rsidR="00DB18CC" w:rsidRPr="003D2EAF" w:rsidRDefault="00DB18CC" w:rsidP="00DB18CC">
            <w:pPr>
              <w:rPr>
                <w:rFonts w:ascii="Maiandra GD" w:hAnsi="Maiandra GD"/>
                <w:iCs/>
              </w:rPr>
            </w:pPr>
            <w:r w:rsidRPr="00DB18CC">
              <w:rPr>
                <w:rFonts w:ascii="Maiandra GD" w:hAnsi="Maiandra GD"/>
                <w:iCs/>
              </w:rPr>
              <w:t>1st century CE</w:t>
            </w:r>
          </w:p>
          <w:p w:rsidR="003D2EAF" w:rsidRPr="00584041" w:rsidRDefault="003D2EAF" w:rsidP="003D2EAF">
            <w:pPr>
              <w:rPr>
                <w:rFonts w:ascii="Maiandra GD" w:hAnsi="Maiandra GD"/>
                <w:iCs/>
              </w:rPr>
            </w:pPr>
          </w:p>
        </w:tc>
        <w:tc>
          <w:tcPr>
            <w:tcW w:w="1681" w:type="dxa"/>
          </w:tcPr>
          <w:p w:rsidR="003D2EAF" w:rsidRDefault="00584041" w:rsidP="003D2EAF">
            <w:pPr>
              <w:rPr>
                <w:rFonts w:ascii="Maiandra GD" w:hAnsi="Maiandra GD"/>
                <w:iCs/>
              </w:rPr>
            </w:pPr>
            <w:r w:rsidRPr="00584041">
              <w:rPr>
                <w:rFonts w:ascii="Maiandra GD" w:hAnsi="Maiandra GD"/>
                <w:iCs/>
              </w:rPr>
              <w:lastRenderedPageBreak/>
              <w:t>Praxiteles</w:t>
            </w:r>
            <w:r w:rsidR="003D2EAF" w:rsidRPr="003D2EAF">
              <w:rPr>
                <w:rFonts w:ascii="Maiandra GD" w:hAnsi="Maiandra GD"/>
                <w:iCs/>
              </w:rPr>
              <w:t xml:space="preserve"> </w:t>
            </w:r>
          </w:p>
          <w:p w:rsidR="003D2EAF" w:rsidRDefault="003D2EAF" w:rsidP="003D2EAF">
            <w:pPr>
              <w:rPr>
                <w:rFonts w:ascii="Maiandra GD" w:hAnsi="Maiandra GD"/>
                <w:iCs/>
              </w:rPr>
            </w:pPr>
          </w:p>
          <w:p w:rsidR="003D2EAF" w:rsidRDefault="003D2EAF" w:rsidP="003D2EAF">
            <w:pPr>
              <w:rPr>
                <w:rFonts w:ascii="Maiandra GD" w:hAnsi="Maiandra GD"/>
                <w:iCs/>
              </w:rPr>
            </w:pPr>
          </w:p>
          <w:p w:rsidR="003D2EAF" w:rsidRDefault="003D2EAF" w:rsidP="003D2EAF">
            <w:pPr>
              <w:rPr>
                <w:rFonts w:ascii="Maiandra GD" w:hAnsi="Maiandra GD"/>
                <w:iCs/>
              </w:rPr>
            </w:pPr>
          </w:p>
          <w:p w:rsidR="003D2EAF" w:rsidRDefault="003D2EAF" w:rsidP="003D2EAF">
            <w:pPr>
              <w:rPr>
                <w:rFonts w:ascii="Maiandra GD" w:hAnsi="Maiandra GD"/>
                <w:iCs/>
              </w:rPr>
            </w:pPr>
          </w:p>
          <w:p w:rsidR="003D2EAF" w:rsidRDefault="003D2EAF" w:rsidP="003D2EAF">
            <w:pPr>
              <w:rPr>
                <w:rFonts w:ascii="Maiandra GD" w:hAnsi="Maiandra GD"/>
                <w:iCs/>
              </w:rPr>
            </w:pPr>
          </w:p>
          <w:p w:rsidR="003D2EAF" w:rsidRDefault="003D2EAF" w:rsidP="003D2EAF">
            <w:pPr>
              <w:rPr>
                <w:rFonts w:ascii="Maiandra GD" w:hAnsi="Maiandra GD"/>
                <w:iCs/>
              </w:rPr>
            </w:pPr>
            <w:r w:rsidRPr="003D2EAF">
              <w:rPr>
                <w:rFonts w:ascii="Maiandra GD" w:hAnsi="Maiandra GD"/>
                <w:iCs/>
              </w:rPr>
              <w:t>Attributed to Skopas</w:t>
            </w:r>
          </w:p>
          <w:p w:rsidR="003D2EAF" w:rsidRDefault="003D2EAF" w:rsidP="00235BE8">
            <w:pPr>
              <w:rPr>
                <w:rFonts w:ascii="Maiandra GD" w:hAnsi="Maiandra GD"/>
                <w:iCs/>
              </w:rPr>
            </w:pPr>
          </w:p>
          <w:p w:rsidR="003D2EAF" w:rsidRDefault="003D2EAF" w:rsidP="00235BE8">
            <w:pPr>
              <w:rPr>
                <w:rFonts w:ascii="Maiandra GD" w:hAnsi="Maiandra GD"/>
                <w:iCs/>
              </w:rPr>
            </w:pPr>
          </w:p>
          <w:p w:rsidR="00E26F3D" w:rsidRDefault="003D2EAF" w:rsidP="003D2EAF">
            <w:pPr>
              <w:rPr>
                <w:rFonts w:ascii="Maiandra GD" w:hAnsi="Maiandra GD"/>
              </w:rPr>
            </w:pPr>
            <w:r w:rsidRPr="003D2EAF">
              <w:rPr>
                <w:rFonts w:ascii="Maiandra GD" w:hAnsi="Maiandra GD"/>
                <w:iCs/>
              </w:rPr>
              <w:t>Lysippos</w:t>
            </w:r>
          </w:p>
        </w:tc>
        <w:tc>
          <w:tcPr>
            <w:tcW w:w="3708" w:type="dxa"/>
          </w:tcPr>
          <w:p w:rsidR="00E26F3D" w:rsidRDefault="004211BE" w:rsidP="00235BE8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Stele/stelae</w:t>
            </w:r>
            <w:r w:rsidR="00144310">
              <w:rPr>
                <w:rFonts w:ascii="Maiandra GD" w:hAnsi="Maiandra GD"/>
              </w:rPr>
              <w:t>/ Expressionism/</w:t>
            </w:r>
          </w:p>
        </w:tc>
      </w:tr>
    </w:tbl>
    <w:p w:rsidR="005478E1" w:rsidRDefault="005478E1" w:rsidP="005478E1">
      <w:pPr>
        <w:rPr>
          <w:rFonts w:ascii="Maiandra GD" w:hAnsi="Maiandra GD"/>
          <w:sz w:val="24"/>
          <w:szCs w:val="24"/>
        </w:rPr>
      </w:pPr>
    </w:p>
    <w:p w:rsidR="00B05A68" w:rsidRDefault="00AC5BC9" w:rsidP="00B05A68">
      <w:pPr>
        <w:rPr>
          <w:rFonts w:ascii="Maiandra GD" w:hAnsi="Maiandra GD"/>
          <w:sz w:val="24"/>
          <w:szCs w:val="24"/>
        </w:rPr>
      </w:pPr>
      <w:r w:rsidRPr="00AF61C0">
        <w:rPr>
          <w:rFonts w:ascii="Maiandra GD" w:hAnsi="Maiandra GD"/>
          <w:b/>
          <w:sz w:val="28"/>
          <w:szCs w:val="28"/>
        </w:rPr>
        <w:t>Ideas and Concepts:</w:t>
      </w:r>
      <w:r>
        <w:rPr>
          <w:rFonts w:ascii="Maiandra GD" w:hAnsi="Maiandra GD"/>
          <w:sz w:val="24"/>
          <w:szCs w:val="24"/>
        </w:rPr>
        <w:t xml:space="preserve">  </w:t>
      </w:r>
    </w:p>
    <w:p w:rsidR="00B05A68" w:rsidRPr="00FB60DA" w:rsidRDefault="00B05A68" w:rsidP="00FB60DA">
      <w:pPr>
        <w:pStyle w:val="ListParagraph"/>
        <w:numPr>
          <w:ilvl w:val="0"/>
          <w:numId w:val="13"/>
        </w:numPr>
        <w:rPr>
          <w:rFonts w:ascii="Maiandra GD" w:hAnsi="Maiandra GD"/>
          <w:sz w:val="24"/>
          <w:szCs w:val="24"/>
        </w:rPr>
      </w:pPr>
      <w:r w:rsidRPr="00FB60DA">
        <w:rPr>
          <w:rFonts w:ascii="Maiandra GD" w:eastAsia="Times New Roman" w:hAnsi="Maiandra GD" w:cs="Times New Roman"/>
          <w:sz w:val="20"/>
          <w:szCs w:val="20"/>
        </w:rPr>
        <w:t>Compare the New York Kouros with Menkaure and his Queen.</w:t>
      </w:r>
    </w:p>
    <w:p w:rsidR="00AC5BC9" w:rsidRPr="00FB60DA" w:rsidRDefault="00B04648" w:rsidP="00FB60DA">
      <w:pPr>
        <w:pStyle w:val="ListParagraph"/>
        <w:numPr>
          <w:ilvl w:val="0"/>
          <w:numId w:val="13"/>
        </w:numPr>
        <w:rPr>
          <w:rFonts w:ascii="Maiandra GD" w:eastAsia="Times New Roman" w:hAnsi="Maiandra GD" w:cs="Times New Roman"/>
          <w:sz w:val="32"/>
          <w:szCs w:val="32"/>
        </w:rPr>
      </w:pPr>
      <w:r>
        <w:rPr>
          <w:rFonts w:ascii="Maiandra GD" w:eastAsia="Times New Roman" w:hAnsi="Maiandra GD" w:cs="Times New Roman"/>
          <w:sz w:val="20"/>
          <w:szCs w:val="20"/>
        </w:rPr>
        <w:t>D</w:t>
      </w:r>
      <w:r w:rsidRPr="00FB60DA">
        <w:rPr>
          <w:rFonts w:ascii="Maiandra GD" w:eastAsia="Times New Roman" w:hAnsi="Maiandra GD" w:cs="Times New Roman"/>
          <w:sz w:val="20"/>
          <w:szCs w:val="20"/>
        </w:rPr>
        <w:t xml:space="preserve">escribe </w:t>
      </w:r>
      <w:r>
        <w:rPr>
          <w:rFonts w:ascii="Maiandra GD" w:eastAsia="Times New Roman" w:hAnsi="Maiandra GD" w:cs="Times New Roman"/>
          <w:sz w:val="20"/>
          <w:szCs w:val="20"/>
        </w:rPr>
        <w:t>three rationales</w:t>
      </w:r>
      <w:r w:rsidRPr="00FB60DA">
        <w:rPr>
          <w:rFonts w:ascii="Maiandra GD" w:eastAsia="Times New Roman" w:hAnsi="Maiandra GD" w:cs="Times New Roman"/>
          <w:sz w:val="20"/>
          <w:szCs w:val="20"/>
        </w:rPr>
        <w:t xml:space="preserve"> </w:t>
      </w:r>
      <w:r w:rsidR="00B05A68" w:rsidRPr="00FB60DA">
        <w:rPr>
          <w:rFonts w:ascii="Maiandra GD" w:eastAsia="Times New Roman" w:hAnsi="Maiandra GD" w:cs="Times New Roman"/>
          <w:sz w:val="20"/>
          <w:szCs w:val="20"/>
        </w:rPr>
        <w:t>Plato, Socrates, and Aristotle</w:t>
      </w:r>
      <w:r>
        <w:rPr>
          <w:rFonts w:ascii="Maiandra GD" w:eastAsia="Times New Roman" w:hAnsi="Maiandra GD" w:cs="Times New Roman"/>
          <w:sz w:val="20"/>
          <w:szCs w:val="20"/>
        </w:rPr>
        <w:t xml:space="preserve">’s </w:t>
      </w:r>
      <w:r w:rsidR="00B05A68" w:rsidRPr="00FB60DA">
        <w:rPr>
          <w:rFonts w:ascii="Maiandra GD" w:eastAsia="Times New Roman" w:hAnsi="Maiandra GD" w:cs="Times New Roman"/>
          <w:sz w:val="20"/>
          <w:szCs w:val="20"/>
        </w:rPr>
        <w:t>philosophy</w:t>
      </w:r>
      <w:r>
        <w:rPr>
          <w:rFonts w:ascii="Maiandra GD" w:eastAsia="Times New Roman" w:hAnsi="Maiandra GD" w:cs="Times New Roman"/>
          <w:sz w:val="20"/>
          <w:szCs w:val="20"/>
        </w:rPr>
        <w:t>.</w:t>
      </w:r>
      <w:r w:rsidR="00AC5BC9" w:rsidRPr="00FB60DA">
        <w:rPr>
          <w:rFonts w:ascii="Maiandra GD" w:eastAsia="Times New Roman" w:hAnsi="Maiandra GD" w:cs="Times New Roman"/>
          <w:sz w:val="32"/>
          <w:szCs w:val="32"/>
        </w:rPr>
        <w:tab/>
      </w:r>
    </w:p>
    <w:p w:rsidR="00B05A68" w:rsidRPr="00FB60DA" w:rsidRDefault="00B04648" w:rsidP="00FB60DA">
      <w:pPr>
        <w:pStyle w:val="ListParagraph"/>
        <w:numPr>
          <w:ilvl w:val="0"/>
          <w:numId w:val="13"/>
        </w:numPr>
        <w:spacing w:before="100" w:beforeAutospacing="1"/>
        <w:rPr>
          <w:rFonts w:ascii="Maiandra GD" w:eastAsia="Times New Roman" w:hAnsi="Maiandra GD" w:cs="Times New Roman"/>
          <w:sz w:val="20"/>
          <w:szCs w:val="20"/>
        </w:rPr>
      </w:pPr>
      <w:r>
        <w:rPr>
          <w:rFonts w:ascii="Maiandra GD" w:eastAsia="Times New Roman" w:hAnsi="Maiandra GD" w:cs="Times New Roman"/>
          <w:sz w:val="20"/>
          <w:szCs w:val="20"/>
        </w:rPr>
        <w:t>Explain</w:t>
      </w:r>
      <w:r w:rsidR="00B05A68" w:rsidRPr="00FB60DA">
        <w:rPr>
          <w:rFonts w:ascii="Maiandra GD" w:eastAsia="Times New Roman" w:hAnsi="Maiandra GD" w:cs="Times New Roman"/>
          <w:sz w:val="20"/>
          <w:szCs w:val="20"/>
        </w:rPr>
        <w:t xml:space="preserve"> the development of Greek sculpture from Orientalizing through Hellenistic</w:t>
      </w:r>
      <w:r>
        <w:rPr>
          <w:rFonts w:ascii="Maiandra GD" w:eastAsia="Times New Roman" w:hAnsi="Maiandra GD" w:cs="Times New Roman"/>
          <w:sz w:val="20"/>
          <w:szCs w:val="20"/>
        </w:rPr>
        <w:t xml:space="preserve"> by making lists of each period’s changes</w:t>
      </w:r>
      <w:r w:rsidR="00B05A68" w:rsidRPr="00FB60DA">
        <w:rPr>
          <w:rFonts w:ascii="Maiandra GD" w:eastAsia="Times New Roman" w:hAnsi="Maiandra GD" w:cs="Times New Roman"/>
          <w:sz w:val="20"/>
          <w:szCs w:val="20"/>
        </w:rPr>
        <w:t xml:space="preserve">. </w:t>
      </w:r>
    </w:p>
    <w:p w:rsidR="00B05A68" w:rsidRPr="00FB60DA" w:rsidRDefault="00B05A68" w:rsidP="00FB60DA">
      <w:pPr>
        <w:pStyle w:val="ListParagraph"/>
        <w:numPr>
          <w:ilvl w:val="0"/>
          <w:numId w:val="13"/>
        </w:numPr>
        <w:spacing w:before="100" w:beforeAutospacing="1"/>
        <w:rPr>
          <w:rFonts w:ascii="Maiandra GD" w:eastAsia="Times New Roman" w:hAnsi="Maiandra GD" w:cs="Times New Roman"/>
          <w:sz w:val="20"/>
          <w:szCs w:val="20"/>
        </w:rPr>
      </w:pPr>
      <w:r w:rsidRPr="00FB60DA">
        <w:rPr>
          <w:rFonts w:ascii="Maiandra GD" w:eastAsia="Times New Roman" w:hAnsi="Maiandra GD" w:cs="Times New Roman"/>
          <w:sz w:val="20"/>
          <w:szCs w:val="20"/>
        </w:rPr>
        <w:t>Describe the pro</w:t>
      </w:r>
      <w:r w:rsidR="00B82198">
        <w:rPr>
          <w:rFonts w:ascii="Maiandra GD" w:eastAsia="Times New Roman" w:hAnsi="Maiandra GD" w:cs="Times New Roman"/>
          <w:sz w:val="20"/>
          <w:szCs w:val="20"/>
        </w:rPr>
        <w:t>cess of lost-wax bronze casting</w:t>
      </w:r>
      <w:r w:rsidRPr="00FB60DA">
        <w:rPr>
          <w:rFonts w:ascii="Maiandra GD" w:eastAsia="Times New Roman" w:hAnsi="Maiandra GD" w:cs="Times New Roman"/>
          <w:sz w:val="20"/>
          <w:szCs w:val="20"/>
        </w:rPr>
        <w:t>.</w:t>
      </w:r>
    </w:p>
    <w:p w:rsidR="00B82198" w:rsidRDefault="00B82198" w:rsidP="00FB60DA">
      <w:pPr>
        <w:pStyle w:val="ListParagraph"/>
        <w:numPr>
          <w:ilvl w:val="0"/>
          <w:numId w:val="13"/>
        </w:numPr>
        <w:spacing w:before="100" w:beforeAutospacing="1"/>
        <w:rPr>
          <w:rFonts w:ascii="Maiandra GD" w:eastAsia="Times New Roman" w:hAnsi="Maiandra GD" w:cs="Times New Roman"/>
          <w:sz w:val="20"/>
          <w:szCs w:val="20"/>
        </w:rPr>
      </w:pPr>
      <w:r>
        <w:rPr>
          <w:rFonts w:ascii="Maiandra GD" w:eastAsia="Times New Roman" w:hAnsi="Maiandra GD" w:cs="Times New Roman"/>
          <w:sz w:val="20"/>
          <w:szCs w:val="20"/>
        </w:rPr>
        <w:t>Explain the classical ideal</w:t>
      </w:r>
      <w:r w:rsidR="00B05A68" w:rsidRPr="00FB60DA">
        <w:rPr>
          <w:rFonts w:ascii="Maiandra GD" w:eastAsia="Times New Roman" w:hAnsi="Maiandra GD" w:cs="Times New Roman"/>
          <w:sz w:val="20"/>
          <w:szCs w:val="20"/>
        </w:rPr>
        <w:t>.</w:t>
      </w:r>
    </w:p>
    <w:p w:rsidR="00FB60DA" w:rsidRPr="00FB60DA" w:rsidRDefault="00FB60DA" w:rsidP="00FB60DA">
      <w:pPr>
        <w:pStyle w:val="ListParagraph"/>
        <w:numPr>
          <w:ilvl w:val="0"/>
          <w:numId w:val="13"/>
        </w:numPr>
        <w:spacing w:before="100" w:beforeAutospacing="1"/>
        <w:rPr>
          <w:rFonts w:ascii="Maiandra GD" w:eastAsia="Times New Roman" w:hAnsi="Maiandra GD" w:cs="Times New Roman"/>
          <w:sz w:val="20"/>
          <w:szCs w:val="20"/>
        </w:rPr>
      </w:pPr>
      <w:r w:rsidRPr="00FB60DA">
        <w:rPr>
          <w:rFonts w:ascii="Maiandra GD" w:eastAsia="Times New Roman" w:hAnsi="Maiandra GD" w:cs="Times New Roman"/>
          <w:sz w:val="20"/>
          <w:szCs w:val="20"/>
        </w:rPr>
        <w:t xml:space="preserve"> Compare the depictions of males and females in Greek sculpture.</w:t>
      </w:r>
    </w:p>
    <w:p w:rsidR="00FB60DA" w:rsidRDefault="00FB60DA" w:rsidP="00FB60DA">
      <w:pPr>
        <w:pStyle w:val="ListParagraph"/>
        <w:numPr>
          <w:ilvl w:val="0"/>
          <w:numId w:val="13"/>
        </w:numPr>
        <w:spacing w:before="100" w:beforeAutospacing="1"/>
        <w:rPr>
          <w:rFonts w:ascii="Maiandra GD" w:eastAsia="Times New Roman" w:hAnsi="Maiandra GD" w:cs="Times New Roman"/>
          <w:sz w:val="20"/>
          <w:szCs w:val="20"/>
        </w:rPr>
      </w:pPr>
      <w:r w:rsidRPr="00FB60DA">
        <w:rPr>
          <w:rFonts w:ascii="Maiandra GD" w:eastAsia="Times New Roman" w:hAnsi="Maiandra GD" w:cs="Times New Roman"/>
          <w:sz w:val="20"/>
          <w:szCs w:val="20"/>
        </w:rPr>
        <w:t>Identify the leading personages of Greek history.</w:t>
      </w:r>
    </w:p>
    <w:p w:rsidR="00B04648" w:rsidRDefault="00B04648" w:rsidP="00FB60DA">
      <w:pPr>
        <w:pStyle w:val="ListParagraph"/>
        <w:numPr>
          <w:ilvl w:val="0"/>
          <w:numId w:val="13"/>
        </w:numPr>
        <w:spacing w:before="100" w:beforeAutospacing="1"/>
        <w:rPr>
          <w:rFonts w:ascii="Maiandra GD" w:eastAsia="Times New Roman" w:hAnsi="Maiandra GD" w:cs="Times New Roman"/>
          <w:sz w:val="20"/>
          <w:szCs w:val="20"/>
        </w:rPr>
      </w:pPr>
      <w:r>
        <w:rPr>
          <w:rFonts w:ascii="Maiandra GD" w:eastAsia="Times New Roman" w:hAnsi="Maiandra GD" w:cs="Times New Roman"/>
          <w:sz w:val="20"/>
          <w:szCs w:val="20"/>
        </w:rPr>
        <w:t xml:space="preserve">Discuss individual changes in style that Greek Artists made within their periods.  </w:t>
      </w:r>
    </w:p>
    <w:p w:rsidR="00A836BB" w:rsidRDefault="00A836BB" w:rsidP="00FB60DA">
      <w:pPr>
        <w:pStyle w:val="ListParagraph"/>
        <w:numPr>
          <w:ilvl w:val="0"/>
          <w:numId w:val="13"/>
        </w:numPr>
        <w:spacing w:before="100" w:beforeAutospacing="1"/>
        <w:rPr>
          <w:rFonts w:ascii="Maiandra GD" w:eastAsia="Times New Roman" w:hAnsi="Maiandra GD" w:cs="Times New Roman"/>
          <w:sz w:val="20"/>
          <w:szCs w:val="20"/>
        </w:rPr>
      </w:pPr>
      <w:r>
        <w:rPr>
          <w:rFonts w:ascii="Maiandra GD" w:eastAsia="Times New Roman" w:hAnsi="Maiandra GD" w:cs="Times New Roman"/>
          <w:sz w:val="20"/>
          <w:szCs w:val="20"/>
        </w:rPr>
        <w:t>Explain the treatment of women in Ancient Greece.</w:t>
      </w:r>
    </w:p>
    <w:p w:rsidR="00B82198" w:rsidRPr="00FB60DA" w:rsidRDefault="00B82198" w:rsidP="00B82198">
      <w:pPr>
        <w:pStyle w:val="ListParagraph"/>
        <w:spacing w:before="100" w:beforeAutospacing="1"/>
        <w:rPr>
          <w:rFonts w:ascii="Maiandra GD" w:eastAsia="Times New Roman" w:hAnsi="Maiandra GD" w:cs="Times New Roman"/>
          <w:sz w:val="20"/>
          <w:szCs w:val="20"/>
        </w:rPr>
      </w:pPr>
    </w:p>
    <w:p w:rsidR="007E38F8" w:rsidRPr="007E38F8" w:rsidRDefault="007E38F8" w:rsidP="007E38F8">
      <w:pPr>
        <w:rPr>
          <w:rFonts w:ascii="Maiandra GD" w:eastAsia="Times New Roman" w:hAnsi="Maiandra GD" w:cs="Times New Roman"/>
          <w:b/>
          <w:sz w:val="32"/>
          <w:szCs w:val="32"/>
        </w:rPr>
      </w:pPr>
      <w:r w:rsidRPr="007E38F8">
        <w:rPr>
          <w:rFonts w:ascii="Maiandra GD" w:eastAsia="Times New Roman" w:hAnsi="Maiandra GD" w:cs="Times New Roman"/>
          <w:b/>
          <w:sz w:val="32"/>
          <w:szCs w:val="32"/>
        </w:rPr>
        <w:t>Due Date: _____________________</w:t>
      </w:r>
    </w:p>
    <w:p w:rsidR="002C4BD8" w:rsidRPr="002C4BD8" w:rsidRDefault="002C4BD8" w:rsidP="002C4BD8">
      <w:pPr>
        <w:rPr>
          <w:rFonts w:ascii="Verdana" w:eastAsia="Times New Roman" w:hAnsi="Verdana" w:cs="Times New Roman"/>
          <w:vanish/>
          <w:sz w:val="18"/>
          <w:szCs w:val="18"/>
        </w:rPr>
      </w:pPr>
    </w:p>
    <w:sectPr w:rsidR="002C4BD8" w:rsidRPr="002C4BD8" w:rsidSect="00EE1EB0">
      <w:headerReference w:type="default" r:id="rId7"/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5F1" w:rsidRDefault="007E35F1" w:rsidP="00FD2DDA">
      <w:r>
        <w:separator/>
      </w:r>
    </w:p>
  </w:endnote>
  <w:endnote w:type="continuationSeparator" w:id="0">
    <w:p w:rsidR="007E35F1" w:rsidRDefault="007E35F1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5F1" w:rsidRDefault="007E35F1" w:rsidP="00FD2DDA">
      <w:r>
        <w:separator/>
      </w:r>
    </w:p>
  </w:footnote>
  <w:footnote w:type="continuationSeparator" w:id="0">
    <w:p w:rsidR="007E35F1" w:rsidRDefault="007E35F1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FC209F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77095461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E78B5"/>
    <w:multiLevelType w:val="multilevel"/>
    <w:tmpl w:val="051C6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A625DC"/>
    <w:multiLevelType w:val="multilevel"/>
    <w:tmpl w:val="3A683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E25E25"/>
    <w:multiLevelType w:val="multilevel"/>
    <w:tmpl w:val="18D63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C95C3C"/>
    <w:multiLevelType w:val="hybridMultilevel"/>
    <w:tmpl w:val="7F381AD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A08332D"/>
    <w:multiLevelType w:val="multilevel"/>
    <w:tmpl w:val="00589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0D750E"/>
    <w:multiLevelType w:val="hybridMultilevel"/>
    <w:tmpl w:val="DFD0E9B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BA41C7D"/>
    <w:multiLevelType w:val="multilevel"/>
    <w:tmpl w:val="586EF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41183C"/>
    <w:multiLevelType w:val="hybridMultilevel"/>
    <w:tmpl w:val="0E7A9F08"/>
    <w:lvl w:ilvl="0" w:tplc="98E27D1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A46805"/>
    <w:multiLevelType w:val="multilevel"/>
    <w:tmpl w:val="A47A5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A727A4"/>
    <w:multiLevelType w:val="multilevel"/>
    <w:tmpl w:val="D5C0E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12"/>
  </w:num>
  <w:num w:numId="7">
    <w:abstractNumId w:val="11"/>
  </w:num>
  <w:num w:numId="8">
    <w:abstractNumId w:val="9"/>
  </w:num>
  <w:num w:numId="9">
    <w:abstractNumId w:val="1"/>
  </w:num>
  <w:num w:numId="10">
    <w:abstractNumId w:val="7"/>
  </w:num>
  <w:num w:numId="11">
    <w:abstractNumId w:val="0"/>
  </w:num>
  <w:num w:numId="12">
    <w:abstractNumId w:val="4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25E93"/>
    <w:rsid w:val="000347AF"/>
    <w:rsid w:val="0004033E"/>
    <w:rsid w:val="000908C9"/>
    <w:rsid w:val="000E21D8"/>
    <w:rsid w:val="000F032B"/>
    <w:rsid w:val="00144310"/>
    <w:rsid w:val="001854B2"/>
    <w:rsid w:val="001B5C43"/>
    <w:rsid w:val="00235BE8"/>
    <w:rsid w:val="00245B33"/>
    <w:rsid w:val="00247386"/>
    <w:rsid w:val="002619FC"/>
    <w:rsid w:val="002C4BD8"/>
    <w:rsid w:val="00333143"/>
    <w:rsid w:val="003D2EAF"/>
    <w:rsid w:val="0041207B"/>
    <w:rsid w:val="004164AD"/>
    <w:rsid w:val="004211BE"/>
    <w:rsid w:val="004261B8"/>
    <w:rsid w:val="00441BDA"/>
    <w:rsid w:val="00496E9D"/>
    <w:rsid w:val="005117D3"/>
    <w:rsid w:val="005478E1"/>
    <w:rsid w:val="005810F3"/>
    <w:rsid w:val="00584041"/>
    <w:rsid w:val="0058495C"/>
    <w:rsid w:val="005C5456"/>
    <w:rsid w:val="00787B7B"/>
    <w:rsid w:val="00795ED8"/>
    <w:rsid w:val="007A5036"/>
    <w:rsid w:val="007E35F1"/>
    <w:rsid w:val="007E38F8"/>
    <w:rsid w:val="00833F6B"/>
    <w:rsid w:val="00856905"/>
    <w:rsid w:val="00957D5F"/>
    <w:rsid w:val="009662AE"/>
    <w:rsid w:val="0097299A"/>
    <w:rsid w:val="00992E6B"/>
    <w:rsid w:val="00A4727E"/>
    <w:rsid w:val="00A836BB"/>
    <w:rsid w:val="00AC5BC9"/>
    <w:rsid w:val="00B04648"/>
    <w:rsid w:val="00B05A68"/>
    <w:rsid w:val="00B82198"/>
    <w:rsid w:val="00BA33B3"/>
    <w:rsid w:val="00BA5398"/>
    <w:rsid w:val="00BC0A9F"/>
    <w:rsid w:val="00BD2B36"/>
    <w:rsid w:val="00C077A0"/>
    <w:rsid w:val="00C3449A"/>
    <w:rsid w:val="00CE7609"/>
    <w:rsid w:val="00D35FF4"/>
    <w:rsid w:val="00D45426"/>
    <w:rsid w:val="00DB18CC"/>
    <w:rsid w:val="00DB79E4"/>
    <w:rsid w:val="00DB7DC7"/>
    <w:rsid w:val="00DC00E5"/>
    <w:rsid w:val="00E26F3D"/>
    <w:rsid w:val="00EE1EB0"/>
    <w:rsid w:val="00F030F5"/>
    <w:rsid w:val="00F126EF"/>
    <w:rsid w:val="00F34487"/>
    <w:rsid w:val="00F374F4"/>
    <w:rsid w:val="00FA30EC"/>
    <w:rsid w:val="00FB60DA"/>
    <w:rsid w:val="00FC209F"/>
    <w:rsid w:val="00FD2DDA"/>
    <w:rsid w:val="00FF4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478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787B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2A288F"/>
    <w:rsid w:val="00362865"/>
    <w:rsid w:val="00393B31"/>
    <w:rsid w:val="00691ACE"/>
    <w:rsid w:val="006B5FE1"/>
    <w:rsid w:val="00970887"/>
    <w:rsid w:val="00AD0E55"/>
    <w:rsid w:val="00B30B42"/>
    <w:rsid w:val="00DA3B3B"/>
    <w:rsid w:val="00E11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4162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10</cp:revision>
  <dcterms:created xsi:type="dcterms:W3CDTF">2010-08-18T02:23:00Z</dcterms:created>
  <dcterms:modified xsi:type="dcterms:W3CDTF">2010-10-10T22:32:00Z</dcterms:modified>
</cp:coreProperties>
</file>