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AB3" w:rsidRDefault="00992AB3" w:rsidP="005436DD">
      <w:pPr>
        <w:rPr>
          <w:rFonts w:ascii="Maiandra GD" w:hAnsi="Maiandra GD"/>
          <w:sz w:val="28"/>
          <w:szCs w:val="28"/>
        </w:rPr>
        <w:sectPr w:rsidR="00992AB3" w:rsidSect="005436DD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5436DD" w:rsidRPr="006D1302" w:rsidRDefault="00992AB3" w:rsidP="006D1302">
      <w:pPr>
        <w:jc w:val="center"/>
        <w:rPr>
          <w:rFonts w:ascii="Maiandra GD" w:hAnsi="Maiandra GD"/>
          <w:b/>
          <w:sz w:val="36"/>
          <w:szCs w:val="36"/>
        </w:rPr>
      </w:pPr>
      <w:r w:rsidRPr="006D1302">
        <w:rPr>
          <w:rFonts w:ascii="Maiandra GD" w:hAnsi="Maiandra GD"/>
          <w:b/>
          <w:sz w:val="36"/>
          <w:szCs w:val="36"/>
        </w:rPr>
        <w:lastRenderedPageBreak/>
        <w:t>Classical/4</w:t>
      </w:r>
      <w:r w:rsidRPr="006D1302">
        <w:rPr>
          <w:rFonts w:ascii="Maiandra GD" w:hAnsi="Maiandra GD"/>
          <w:b/>
          <w:sz w:val="36"/>
          <w:szCs w:val="36"/>
          <w:vertAlign w:val="superscript"/>
        </w:rPr>
        <w:t>th</w:t>
      </w:r>
      <w:r w:rsidRPr="006D1302">
        <w:rPr>
          <w:rFonts w:ascii="Maiandra GD" w:hAnsi="Maiandra GD"/>
          <w:b/>
          <w:sz w:val="36"/>
          <w:szCs w:val="36"/>
        </w:rPr>
        <w:t xml:space="preserve"> Century/Hellenic</w:t>
      </w:r>
      <w:r w:rsidR="006D1302" w:rsidRPr="006D1302">
        <w:rPr>
          <w:rFonts w:ascii="Maiandra GD" w:hAnsi="Maiandra GD"/>
          <w:b/>
          <w:sz w:val="36"/>
          <w:szCs w:val="36"/>
        </w:rPr>
        <w:t xml:space="preserve"> Philosophical Ideals</w:t>
      </w:r>
    </w:p>
    <w:p w:rsidR="00992AB3" w:rsidRPr="006D1302" w:rsidRDefault="00992AB3" w:rsidP="005436DD">
      <w:pPr>
        <w:rPr>
          <w:rFonts w:ascii="Maiandra GD" w:hAnsi="Maiandra GD"/>
          <w:b/>
          <w:sz w:val="28"/>
          <w:szCs w:val="28"/>
        </w:rPr>
      </w:pPr>
      <w:r w:rsidRPr="006D1302">
        <w:rPr>
          <w:rFonts w:ascii="Maiandra GD" w:hAnsi="Maiandra GD"/>
          <w:b/>
          <w:sz w:val="28"/>
          <w:szCs w:val="28"/>
        </w:rPr>
        <w:t>Humanism: “Man is the Measure of all Things”</w:t>
      </w:r>
    </w:p>
    <w:p w:rsidR="00992AB3" w:rsidRPr="006D1302" w:rsidRDefault="00992AB3" w:rsidP="005436DD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  <w:u w:val="single"/>
        </w:rPr>
        <w:t>Humanism</w:t>
      </w:r>
      <w:r w:rsidRPr="006D1302">
        <w:rPr>
          <w:rFonts w:ascii="Maiandra GD" w:hAnsi="Maiandra GD"/>
          <w:sz w:val="24"/>
          <w:szCs w:val="24"/>
        </w:rPr>
        <w:t>- an attempt to understand what it is to be a human being and also understand the individuals</w:t>
      </w:r>
      <w:r w:rsidR="002D2BEB" w:rsidRPr="006D1302">
        <w:rPr>
          <w:rFonts w:ascii="Maiandra GD" w:hAnsi="Maiandra GD"/>
          <w:sz w:val="24"/>
          <w:szCs w:val="24"/>
        </w:rPr>
        <w:t>’</w:t>
      </w:r>
      <w:r w:rsidRPr="006D1302">
        <w:rPr>
          <w:rFonts w:ascii="Maiandra GD" w:hAnsi="Maiandra GD"/>
          <w:sz w:val="24"/>
          <w:szCs w:val="24"/>
        </w:rPr>
        <w:t xml:space="preserve"> relationship</w:t>
      </w:r>
      <w:r w:rsidR="002D2BEB" w:rsidRPr="006D1302">
        <w:rPr>
          <w:rFonts w:ascii="Maiandra GD" w:hAnsi="Maiandra GD"/>
          <w:sz w:val="24"/>
          <w:szCs w:val="24"/>
        </w:rPr>
        <w:t>s with the world around them</w:t>
      </w:r>
      <w:r w:rsidRPr="006D1302">
        <w:rPr>
          <w:rFonts w:ascii="Maiandra GD" w:hAnsi="Maiandra GD"/>
          <w:sz w:val="24"/>
          <w:szCs w:val="24"/>
        </w:rPr>
        <w:t xml:space="preserve">; their social relationship; the natural environment and their relationship to the universal scheme of things. </w:t>
      </w:r>
    </w:p>
    <w:p w:rsidR="006D1302" w:rsidRPr="006D1302" w:rsidRDefault="006D1302" w:rsidP="005436DD">
      <w:pPr>
        <w:rPr>
          <w:rFonts w:ascii="Maiandra GD" w:hAnsi="Maiandra GD"/>
          <w:sz w:val="24"/>
          <w:szCs w:val="24"/>
          <w:u w:val="single"/>
        </w:rPr>
      </w:pPr>
    </w:p>
    <w:p w:rsidR="002D2BEB" w:rsidRPr="006D1302" w:rsidRDefault="002D2BEB" w:rsidP="005436DD">
      <w:pPr>
        <w:rPr>
          <w:rFonts w:ascii="Maiandra GD" w:hAnsi="Maiandra GD"/>
          <w:sz w:val="24"/>
          <w:szCs w:val="24"/>
          <w:u w:val="single"/>
        </w:rPr>
      </w:pPr>
      <w:r w:rsidRPr="006D1302">
        <w:rPr>
          <w:rFonts w:ascii="Maiandra GD" w:hAnsi="Maiandra GD"/>
          <w:sz w:val="24"/>
          <w:szCs w:val="24"/>
          <w:u w:val="single"/>
        </w:rPr>
        <w:t>The Relationship of Greeks to their pantheon (all deities of a specific religion) of gods</w:t>
      </w:r>
      <w:r w:rsidRPr="006D1302">
        <w:rPr>
          <w:rFonts w:ascii="Maiandra GD" w:hAnsi="Maiandra GD"/>
          <w:sz w:val="24"/>
          <w:szCs w:val="24"/>
        </w:rPr>
        <w:t>:</w:t>
      </w:r>
      <w:r w:rsidRPr="006D1302">
        <w:rPr>
          <w:rFonts w:ascii="Maiandra GD" w:hAnsi="Maiandra GD"/>
          <w:sz w:val="24"/>
          <w:szCs w:val="24"/>
        </w:rPr>
        <w:tab/>
      </w:r>
    </w:p>
    <w:p w:rsidR="002D2BEB" w:rsidRPr="006D1302" w:rsidRDefault="002D2BEB" w:rsidP="002D2BEB">
      <w:pPr>
        <w:pStyle w:val="ListParagraph"/>
        <w:numPr>
          <w:ilvl w:val="0"/>
          <w:numId w:val="8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Greeks conceptualized their gods as idealized humans, but with human passions and ambitions</w:t>
      </w:r>
    </w:p>
    <w:p w:rsidR="002D2BEB" w:rsidRPr="006D1302" w:rsidRDefault="002D2BEB" w:rsidP="002D2BEB">
      <w:pPr>
        <w:pStyle w:val="ListParagraph"/>
        <w:numPr>
          <w:ilvl w:val="0"/>
          <w:numId w:val="8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Conversely, the gods were personifications of human traits or ideals</w:t>
      </w:r>
    </w:p>
    <w:p w:rsidR="002D2BEB" w:rsidRPr="006D1302" w:rsidRDefault="002D2BEB" w:rsidP="005436DD">
      <w:pPr>
        <w:rPr>
          <w:rFonts w:ascii="Maiandra GD" w:hAnsi="Maiandra GD"/>
          <w:sz w:val="24"/>
          <w:szCs w:val="24"/>
        </w:rPr>
      </w:pPr>
    </w:p>
    <w:p w:rsidR="002D2BEB" w:rsidRPr="006D1302" w:rsidRDefault="002D2BEB" w:rsidP="005436DD">
      <w:pPr>
        <w:rPr>
          <w:rFonts w:ascii="Maiandra GD" w:hAnsi="Maiandra GD"/>
          <w:sz w:val="24"/>
          <w:szCs w:val="24"/>
          <w:u w:val="single"/>
        </w:rPr>
      </w:pPr>
      <w:r w:rsidRPr="006D1302">
        <w:rPr>
          <w:rFonts w:ascii="Maiandra GD" w:hAnsi="Maiandra GD"/>
          <w:sz w:val="24"/>
          <w:szCs w:val="24"/>
          <w:u w:val="single"/>
        </w:rPr>
        <w:t>Definition of mimesis and its relationship to the arts:</w:t>
      </w:r>
    </w:p>
    <w:p w:rsidR="002D2BEB" w:rsidRPr="006D1302" w:rsidRDefault="006D1302" w:rsidP="002D2BEB">
      <w:pPr>
        <w:pStyle w:val="ListParagraph"/>
        <w:numPr>
          <w:ilvl w:val="0"/>
          <w:numId w:val="7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the role of art was seen</w:t>
      </w:r>
      <w:r w:rsidR="002D2BEB" w:rsidRPr="006D1302">
        <w:rPr>
          <w:rFonts w:ascii="Maiandra GD" w:hAnsi="Maiandra GD"/>
          <w:sz w:val="24"/>
          <w:szCs w:val="24"/>
        </w:rPr>
        <w:t xml:space="preserve"> as an imitation of nature</w:t>
      </w:r>
    </w:p>
    <w:p w:rsidR="002D2BEB" w:rsidRPr="006D1302" w:rsidRDefault="002D2BEB" w:rsidP="005436DD">
      <w:pPr>
        <w:rPr>
          <w:rFonts w:ascii="Maiandra GD" w:hAnsi="Maiandra GD"/>
          <w:sz w:val="24"/>
          <w:szCs w:val="24"/>
          <w:u w:val="single"/>
        </w:rPr>
      </w:pPr>
      <w:r w:rsidRPr="006D1302">
        <w:rPr>
          <w:rFonts w:ascii="Maiandra GD" w:hAnsi="Maiandra GD"/>
          <w:sz w:val="24"/>
          <w:szCs w:val="24"/>
          <w:u w:val="single"/>
        </w:rPr>
        <w:t>The Nudes significance to Humanism for the Greeks:</w:t>
      </w:r>
    </w:p>
    <w:p w:rsidR="002D2BEB" w:rsidRPr="006D1302" w:rsidRDefault="002D2BEB" w:rsidP="002D2BEB">
      <w:pPr>
        <w:pStyle w:val="ListParagraph"/>
        <w:numPr>
          <w:ilvl w:val="0"/>
          <w:numId w:val="7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the perfection of the human body was thought to be the manner in which they most resembled the gods.</w:t>
      </w:r>
    </w:p>
    <w:p w:rsidR="002D2BEB" w:rsidRPr="006D1302" w:rsidRDefault="002D2BEB" w:rsidP="005436DD">
      <w:pPr>
        <w:rPr>
          <w:rFonts w:ascii="Maiandra GD" w:hAnsi="Maiandra GD"/>
          <w:b/>
          <w:sz w:val="28"/>
          <w:szCs w:val="28"/>
        </w:rPr>
      </w:pPr>
      <w:r w:rsidRPr="006D1302">
        <w:rPr>
          <w:rFonts w:ascii="Maiandra GD" w:hAnsi="Maiandra GD"/>
          <w:b/>
          <w:sz w:val="28"/>
          <w:szCs w:val="28"/>
        </w:rPr>
        <w:t>Idealism:</w:t>
      </w:r>
    </w:p>
    <w:p w:rsidR="002D2BEB" w:rsidRPr="006D1302" w:rsidRDefault="002D2BEB" w:rsidP="005436DD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  <w:u w:val="single"/>
        </w:rPr>
        <w:t xml:space="preserve">Plato’s concept of idealism’s relationship to ideal forms, parallelism, and the </w:t>
      </w:r>
      <w:r w:rsidRPr="006D1302">
        <w:rPr>
          <w:rFonts w:ascii="Maiandra GD" w:hAnsi="Maiandra GD"/>
          <w:i/>
          <w:sz w:val="24"/>
          <w:szCs w:val="24"/>
          <w:u w:val="single"/>
        </w:rPr>
        <w:t>Republic</w:t>
      </w:r>
      <w:r w:rsidRPr="006D1302">
        <w:rPr>
          <w:rFonts w:ascii="Maiandra GD" w:hAnsi="Maiandra GD"/>
          <w:sz w:val="24"/>
          <w:szCs w:val="24"/>
        </w:rPr>
        <w:t>:</w:t>
      </w:r>
    </w:p>
    <w:p w:rsidR="00CF3B61" w:rsidRPr="006D1302" w:rsidRDefault="002D2BEB" w:rsidP="002D2BEB">
      <w:pPr>
        <w:pStyle w:val="ListParagraph"/>
        <w:numPr>
          <w:ilvl w:val="0"/>
          <w:numId w:val="7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Plato believed that the world of visible forms (reality) was just a reflection of perfect truth, beauty, and goodness, which existed in a world of ideas.</w:t>
      </w:r>
    </w:p>
    <w:p w:rsidR="00CF3B61" w:rsidRPr="006D1302" w:rsidRDefault="00CF3B61" w:rsidP="002D2BEB">
      <w:pPr>
        <w:pStyle w:val="ListParagraph"/>
        <w:numPr>
          <w:ilvl w:val="0"/>
          <w:numId w:val="7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Parallelism is the theory of an ideal that can never in reality be absolutely realized.</w:t>
      </w:r>
    </w:p>
    <w:p w:rsidR="00CF3B61" w:rsidRPr="006D1302" w:rsidRDefault="00CF3B61" w:rsidP="002D2BEB">
      <w:pPr>
        <w:pStyle w:val="ListParagraph"/>
        <w:numPr>
          <w:ilvl w:val="0"/>
          <w:numId w:val="7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Plato’s Republic is an intellectual exercise to create an ideal state.</w:t>
      </w:r>
    </w:p>
    <w:p w:rsidR="00CF3B61" w:rsidRPr="006D1302" w:rsidRDefault="00CF3B61" w:rsidP="00CF3B61">
      <w:pPr>
        <w:rPr>
          <w:rFonts w:ascii="Maiandra GD" w:hAnsi="Maiandra GD"/>
          <w:sz w:val="24"/>
          <w:szCs w:val="24"/>
        </w:rPr>
      </w:pPr>
    </w:p>
    <w:p w:rsidR="00CF3B61" w:rsidRPr="006D1302" w:rsidRDefault="00CF3B61" w:rsidP="00CF3B61">
      <w:pPr>
        <w:rPr>
          <w:rFonts w:ascii="Maiandra GD" w:hAnsi="Maiandra GD"/>
          <w:sz w:val="24"/>
          <w:szCs w:val="24"/>
          <w:u w:val="single"/>
        </w:rPr>
      </w:pPr>
      <w:r w:rsidRPr="006D1302">
        <w:rPr>
          <w:rFonts w:ascii="Maiandra GD" w:hAnsi="Maiandra GD"/>
          <w:sz w:val="24"/>
          <w:szCs w:val="24"/>
          <w:u w:val="single"/>
        </w:rPr>
        <w:t xml:space="preserve">Plato’s and Aristotle’s ideas regarding visual arts relationship to concept of </w:t>
      </w:r>
      <w:r w:rsidRPr="006D1302">
        <w:rPr>
          <w:rFonts w:ascii="Maiandra GD" w:hAnsi="Maiandra GD"/>
          <w:i/>
          <w:sz w:val="24"/>
          <w:szCs w:val="24"/>
          <w:u w:val="single"/>
        </w:rPr>
        <w:t>the ideal</w:t>
      </w:r>
      <w:r w:rsidRPr="006D1302">
        <w:rPr>
          <w:rFonts w:ascii="Maiandra GD" w:hAnsi="Maiandra GD"/>
          <w:sz w:val="24"/>
          <w:szCs w:val="24"/>
          <w:u w:val="single"/>
        </w:rPr>
        <w:t>:</w:t>
      </w:r>
    </w:p>
    <w:p w:rsidR="00CF3B61" w:rsidRPr="006D1302" w:rsidRDefault="00CF3B61" w:rsidP="00CF3B61">
      <w:pPr>
        <w:pStyle w:val="ListParagraph"/>
        <w:numPr>
          <w:ilvl w:val="0"/>
          <w:numId w:val="9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 xml:space="preserve">For Plato, art is thrice removed from the ideal since art imitates reality (nature) and reality is an imitation of </w:t>
      </w:r>
      <w:r w:rsidRPr="006D1302">
        <w:rPr>
          <w:rFonts w:ascii="Maiandra GD" w:hAnsi="Maiandra GD"/>
          <w:i/>
          <w:sz w:val="24"/>
          <w:szCs w:val="24"/>
        </w:rPr>
        <w:t>the ideal</w:t>
      </w:r>
      <w:r w:rsidRPr="006D1302">
        <w:rPr>
          <w:rFonts w:ascii="Maiandra GD" w:hAnsi="Maiandra GD"/>
          <w:sz w:val="24"/>
          <w:szCs w:val="24"/>
        </w:rPr>
        <w:t xml:space="preserve"> concept.</w:t>
      </w:r>
    </w:p>
    <w:p w:rsidR="00860406" w:rsidRPr="006D1302" w:rsidRDefault="00860406" w:rsidP="00860406">
      <w:pPr>
        <w:pStyle w:val="ListParagraph"/>
        <w:numPr>
          <w:ilvl w:val="0"/>
          <w:numId w:val="9"/>
        </w:numPr>
        <w:rPr>
          <w:rFonts w:ascii="Maiandra GD" w:hAnsi="Maiandra GD"/>
          <w:sz w:val="24"/>
          <w:szCs w:val="24"/>
        </w:rPr>
        <w:sectPr w:rsidR="00860406" w:rsidRPr="006D1302" w:rsidSect="00860406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5436DD" w:rsidRPr="006D1302" w:rsidRDefault="00CF3B61" w:rsidP="00860406">
      <w:pPr>
        <w:pStyle w:val="ListParagraph"/>
        <w:numPr>
          <w:ilvl w:val="0"/>
          <w:numId w:val="9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lastRenderedPageBreak/>
        <w:t>For Aristotle, art should be a presentation of one of three possibilities: Better than real life (idealism); the same as real life (realism); and worse than real life (caricature)</w:t>
      </w:r>
      <w:r w:rsidR="002D2BEB" w:rsidRPr="006D1302">
        <w:rPr>
          <w:rFonts w:ascii="Maiandra GD" w:hAnsi="Maiandra GD"/>
          <w:sz w:val="24"/>
          <w:szCs w:val="24"/>
        </w:rPr>
        <w:tab/>
      </w:r>
    </w:p>
    <w:p w:rsidR="00CF3B61" w:rsidRPr="006D1302" w:rsidRDefault="00CF3B61" w:rsidP="00CF3B61">
      <w:pPr>
        <w:rPr>
          <w:rFonts w:ascii="Maiandra GD" w:hAnsi="Maiandra GD"/>
          <w:sz w:val="24"/>
          <w:szCs w:val="24"/>
        </w:rPr>
      </w:pPr>
    </w:p>
    <w:p w:rsidR="00CF3B61" w:rsidRPr="006D1302" w:rsidRDefault="00CF3B61" w:rsidP="00CF3B61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  <w:u w:val="single"/>
        </w:rPr>
        <w:t>The Classical period avoided</w:t>
      </w:r>
      <w:r w:rsidRPr="006D1302">
        <w:rPr>
          <w:rFonts w:ascii="Maiandra GD" w:hAnsi="Maiandra GD"/>
          <w:sz w:val="24"/>
          <w:szCs w:val="24"/>
        </w:rPr>
        <w:t xml:space="preserve"> representing the male or female body in old age or infancy because immaturity and post maturity implied incompleteness or imperfection and hence were incompatible with the concept of ideal types. </w:t>
      </w:r>
    </w:p>
    <w:p w:rsidR="00CF3B61" w:rsidRPr="006D1302" w:rsidRDefault="00CF3B61" w:rsidP="00CF3B61">
      <w:pPr>
        <w:rPr>
          <w:rFonts w:ascii="Maiandra GD" w:hAnsi="Maiandra GD"/>
          <w:b/>
          <w:sz w:val="28"/>
          <w:szCs w:val="28"/>
        </w:rPr>
      </w:pPr>
      <w:r w:rsidRPr="006D1302">
        <w:rPr>
          <w:rFonts w:ascii="Maiandra GD" w:hAnsi="Maiandra GD"/>
          <w:b/>
          <w:sz w:val="28"/>
          <w:szCs w:val="28"/>
        </w:rPr>
        <w:t>Rationalism:</w:t>
      </w:r>
    </w:p>
    <w:p w:rsidR="006D1302" w:rsidRPr="006D1302" w:rsidRDefault="006D1302" w:rsidP="006D1302">
      <w:pPr>
        <w:pStyle w:val="ListParagraph"/>
        <w:numPr>
          <w:ilvl w:val="0"/>
          <w:numId w:val="15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A</w:t>
      </w:r>
      <w:r w:rsidR="00CF3B61" w:rsidRPr="006D1302">
        <w:rPr>
          <w:rFonts w:ascii="Maiandra GD" w:hAnsi="Maiandra GD"/>
          <w:sz w:val="24"/>
          <w:szCs w:val="24"/>
        </w:rPr>
        <w:t xml:space="preserve"> concept and a way of life that rest on the idea that the rule of reason should prevail in human affairs.</w:t>
      </w:r>
    </w:p>
    <w:p w:rsidR="006D1302" w:rsidRPr="006D1302" w:rsidRDefault="00CF3B61" w:rsidP="006D1302">
      <w:pPr>
        <w:pStyle w:val="ListParagraph"/>
        <w:numPr>
          <w:ilvl w:val="0"/>
          <w:numId w:val="15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The belief that the mind could illuminate the ways and means of ordering human life as well as governing the state by applying reason</w:t>
      </w:r>
      <w:r w:rsidR="00860406" w:rsidRPr="006D1302">
        <w:rPr>
          <w:rFonts w:ascii="Maiandra GD" w:hAnsi="Maiandra GD"/>
          <w:sz w:val="24"/>
          <w:szCs w:val="24"/>
        </w:rPr>
        <w:t xml:space="preserve">. </w:t>
      </w:r>
    </w:p>
    <w:p w:rsidR="00CF3B61" w:rsidRPr="006D1302" w:rsidRDefault="00860406" w:rsidP="006D1302">
      <w:pPr>
        <w:pStyle w:val="ListParagraph"/>
        <w:numPr>
          <w:ilvl w:val="0"/>
          <w:numId w:val="15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The belief that the intellect is the highest human faculty.</w:t>
      </w:r>
    </w:p>
    <w:p w:rsidR="00860406" w:rsidRPr="006D1302" w:rsidRDefault="00860406" w:rsidP="00860406">
      <w:pPr>
        <w:rPr>
          <w:rFonts w:ascii="Maiandra GD" w:hAnsi="Maiandra GD"/>
          <w:b/>
          <w:sz w:val="28"/>
          <w:szCs w:val="28"/>
          <w:u w:val="single"/>
        </w:rPr>
      </w:pPr>
      <w:r w:rsidRPr="006D1302">
        <w:rPr>
          <w:rFonts w:ascii="Maiandra GD" w:hAnsi="Maiandra GD"/>
          <w:b/>
          <w:sz w:val="28"/>
          <w:szCs w:val="28"/>
          <w:u w:val="single"/>
        </w:rPr>
        <w:t>Plato’s three part division of the human constitution:</w:t>
      </w:r>
    </w:p>
    <w:p w:rsidR="00646704" w:rsidRDefault="00646704" w:rsidP="00646704">
      <w:pPr>
        <w:rPr>
          <w:rFonts w:ascii="Maiandra GD" w:hAnsi="Maiandra GD"/>
          <w:sz w:val="24"/>
          <w:szCs w:val="24"/>
        </w:rPr>
        <w:sectPr w:rsidR="00646704" w:rsidSect="00992AB3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646704" w:rsidRPr="006D1302" w:rsidRDefault="00646704" w:rsidP="00860406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lastRenderedPageBreak/>
        <w:t>Appetite</w:t>
      </w:r>
    </w:p>
    <w:p w:rsidR="00646704" w:rsidRPr="006D1302" w:rsidRDefault="00646704" w:rsidP="00860406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 xml:space="preserve">Emotional </w:t>
      </w:r>
    </w:p>
    <w:p w:rsidR="00860406" w:rsidRPr="006D1302" w:rsidRDefault="00860406" w:rsidP="00860406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Rational</w:t>
      </w:r>
    </w:p>
    <w:p w:rsidR="00646704" w:rsidRPr="006D1302" w:rsidRDefault="00646704" w:rsidP="00860406">
      <w:pPr>
        <w:rPr>
          <w:rFonts w:ascii="Maiandra GD" w:hAnsi="Maiandra GD"/>
          <w:sz w:val="24"/>
          <w:szCs w:val="24"/>
        </w:rPr>
      </w:pPr>
    </w:p>
    <w:p w:rsidR="00646704" w:rsidRPr="006D1302" w:rsidRDefault="00646704" w:rsidP="00860406">
      <w:pPr>
        <w:rPr>
          <w:rFonts w:ascii="Maiandra GD" w:hAnsi="Maiandra GD"/>
          <w:sz w:val="24"/>
          <w:szCs w:val="24"/>
        </w:rPr>
      </w:pPr>
    </w:p>
    <w:p w:rsidR="00860406" w:rsidRPr="006D1302" w:rsidRDefault="00860406" w:rsidP="00860406">
      <w:pPr>
        <w:rPr>
          <w:rFonts w:ascii="Maiandra GD" w:hAnsi="Maiandra GD"/>
          <w:i/>
          <w:sz w:val="24"/>
          <w:szCs w:val="24"/>
        </w:rPr>
      </w:pPr>
      <w:r w:rsidRPr="006D1302">
        <w:rPr>
          <w:rFonts w:ascii="Maiandra GD" w:hAnsi="Maiandra GD"/>
          <w:i/>
          <w:sz w:val="24"/>
          <w:szCs w:val="24"/>
        </w:rPr>
        <w:lastRenderedPageBreak/>
        <w:t>(Abdomen)</w:t>
      </w:r>
    </w:p>
    <w:p w:rsidR="00860406" w:rsidRPr="006D1302" w:rsidRDefault="00860406" w:rsidP="00860406">
      <w:pPr>
        <w:rPr>
          <w:rFonts w:ascii="Maiandra GD" w:hAnsi="Maiandra GD"/>
          <w:i/>
          <w:sz w:val="24"/>
          <w:szCs w:val="24"/>
        </w:rPr>
      </w:pPr>
      <w:r w:rsidRPr="006D1302">
        <w:rPr>
          <w:rFonts w:ascii="Maiandra GD" w:hAnsi="Maiandra GD"/>
          <w:i/>
          <w:sz w:val="24"/>
          <w:szCs w:val="24"/>
        </w:rPr>
        <w:t>(Chest)</w:t>
      </w:r>
    </w:p>
    <w:p w:rsidR="00860406" w:rsidRPr="006D1302" w:rsidRDefault="00860406" w:rsidP="00860406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i/>
          <w:sz w:val="24"/>
          <w:szCs w:val="24"/>
        </w:rPr>
        <w:t>(Head)</w:t>
      </w:r>
    </w:p>
    <w:p w:rsidR="00860406" w:rsidRPr="006D1302" w:rsidRDefault="00860406" w:rsidP="00860406">
      <w:pPr>
        <w:rPr>
          <w:rFonts w:ascii="Maiandra GD" w:hAnsi="Maiandra GD"/>
          <w:sz w:val="24"/>
          <w:szCs w:val="24"/>
        </w:rPr>
      </w:pPr>
    </w:p>
    <w:p w:rsidR="00860406" w:rsidRPr="006D1302" w:rsidRDefault="00860406" w:rsidP="00860406">
      <w:pPr>
        <w:rPr>
          <w:rFonts w:ascii="Maiandra GD" w:hAnsi="Maiandra GD"/>
          <w:sz w:val="24"/>
          <w:szCs w:val="24"/>
        </w:rPr>
      </w:pPr>
    </w:p>
    <w:p w:rsidR="00860406" w:rsidRPr="006D1302" w:rsidRDefault="00860406" w:rsidP="00860406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lastRenderedPageBreak/>
        <w:t>Ignorance</w:t>
      </w:r>
    </w:p>
    <w:p w:rsidR="00860406" w:rsidRPr="006D1302" w:rsidRDefault="00860406" w:rsidP="00860406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Opinion</w:t>
      </w:r>
    </w:p>
    <w:p w:rsidR="00860406" w:rsidRPr="006D1302" w:rsidRDefault="00860406" w:rsidP="00860406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Knowledge</w:t>
      </w:r>
    </w:p>
    <w:p w:rsidR="00860406" w:rsidRPr="00126928" w:rsidRDefault="00860406" w:rsidP="00860406">
      <w:pPr>
        <w:rPr>
          <w:rFonts w:ascii="Maiandra GD" w:hAnsi="Maiandra GD"/>
          <w:sz w:val="18"/>
          <w:szCs w:val="18"/>
        </w:rPr>
      </w:pPr>
      <w:r w:rsidRPr="00126928">
        <w:rPr>
          <w:rFonts w:ascii="Maiandra GD" w:hAnsi="Maiandra GD"/>
          <w:sz w:val="18"/>
          <w:szCs w:val="18"/>
        </w:rPr>
        <w:t>Of truth, beauty and goodness</w:t>
      </w:r>
    </w:p>
    <w:p w:rsidR="00860406" w:rsidRPr="006D1302" w:rsidRDefault="00860406" w:rsidP="00860406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lastRenderedPageBreak/>
        <w:t>Slaves</w:t>
      </w:r>
    </w:p>
    <w:p w:rsidR="00860406" w:rsidRPr="006D1302" w:rsidRDefault="00860406" w:rsidP="00860406">
      <w:p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Free men</w:t>
      </w:r>
    </w:p>
    <w:p w:rsidR="00646704" w:rsidRPr="006D1302" w:rsidRDefault="00860406" w:rsidP="00860406">
      <w:pPr>
        <w:rPr>
          <w:rFonts w:ascii="Maiandra GD" w:hAnsi="Maiandra GD"/>
          <w:sz w:val="24"/>
          <w:szCs w:val="24"/>
        </w:rPr>
        <w:sectPr w:rsidR="00646704" w:rsidRPr="006D1302" w:rsidSect="0064670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4" w:space="720"/>
          <w:docGrid w:linePitch="299"/>
        </w:sectPr>
      </w:pPr>
      <w:r w:rsidRPr="006D1302">
        <w:rPr>
          <w:rFonts w:ascii="Maiandra GD" w:hAnsi="Maiandra GD"/>
          <w:sz w:val="24"/>
          <w:szCs w:val="24"/>
        </w:rPr>
        <w:t>Philosophers</w:t>
      </w:r>
    </w:p>
    <w:p w:rsidR="00126928" w:rsidRDefault="00126928" w:rsidP="00860406">
      <w:pPr>
        <w:rPr>
          <w:rFonts w:ascii="Maiandra GD" w:hAnsi="Maiandra GD"/>
          <w:b/>
          <w:sz w:val="24"/>
          <w:szCs w:val="24"/>
          <w:u w:val="single"/>
        </w:rPr>
      </w:pPr>
    </w:p>
    <w:p w:rsidR="00126928" w:rsidRDefault="00126928" w:rsidP="00860406">
      <w:pPr>
        <w:rPr>
          <w:rFonts w:ascii="Maiandra GD" w:hAnsi="Maiandra GD"/>
          <w:b/>
          <w:sz w:val="24"/>
          <w:szCs w:val="24"/>
          <w:u w:val="single"/>
        </w:rPr>
      </w:pPr>
    </w:p>
    <w:p w:rsidR="00126928" w:rsidRDefault="00126928" w:rsidP="00860406">
      <w:pPr>
        <w:rPr>
          <w:rFonts w:ascii="Maiandra GD" w:hAnsi="Maiandra GD"/>
          <w:b/>
          <w:sz w:val="24"/>
          <w:szCs w:val="24"/>
          <w:u w:val="single"/>
        </w:rPr>
      </w:pPr>
    </w:p>
    <w:p w:rsidR="00646704" w:rsidRPr="00126928" w:rsidRDefault="00646704" w:rsidP="00860406">
      <w:pPr>
        <w:rPr>
          <w:rFonts w:ascii="Maiandra GD" w:hAnsi="Maiandra GD"/>
          <w:b/>
          <w:sz w:val="28"/>
          <w:szCs w:val="28"/>
          <w:u w:val="single"/>
        </w:rPr>
      </w:pPr>
      <w:r w:rsidRPr="00126928">
        <w:rPr>
          <w:rFonts w:ascii="Maiandra GD" w:hAnsi="Maiandra GD"/>
          <w:b/>
          <w:sz w:val="28"/>
          <w:szCs w:val="28"/>
          <w:u w:val="single"/>
        </w:rPr>
        <w:t xml:space="preserve">The significance of Pythagoras’s discovery of mathematical ratios of musical interval: </w:t>
      </w:r>
    </w:p>
    <w:p w:rsidR="00646704" w:rsidRPr="00646704" w:rsidRDefault="00646704" w:rsidP="00646704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646704">
        <w:rPr>
          <w:rFonts w:ascii="Maiandra GD" w:hAnsi="Maiandra GD"/>
          <w:sz w:val="24"/>
          <w:szCs w:val="24"/>
        </w:rPr>
        <w:t>The belief that the universe was founded on rational (harmonic ) principles (all things are numbers)</w:t>
      </w:r>
    </w:p>
    <w:p w:rsidR="00646704" w:rsidRPr="00646704" w:rsidRDefault="00646704" w:rsidP="00646704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646704">
        <w:rPr>
          <w:rFonts w:ascii="Maiandra GD" w:hAnsi="Maiandra GD"/>
          <w:sz w:val="24"/>
          <w:szCs w:val="24"/>
        </w:rPr>
        <w:t>The belief that beneath (beyond) the world of appearances there was an underlying permanent order of the universe based on logic and reason plus numbers and ratios</w:t>
      </w:r>
    </w:p>
    <w:p w:rsidR="00646704" w:rsidRPr="00646704" w:rsidRDefault="00646704" w:rsidP="00646704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646704">
        <w:rPr>
          <w:rFonts w:ascii="Maiandra GD" w:hAnsi="Maiandra GD"/>
          <w:sz w:val="24"/>
          <w:szCs w:val="24"/>
        </w:rPr>
        <w:t>The belief that through knowledge (investigation) one could unlock the logic of the universe</w:t>
      </w:r>
    </w:p>
    <w:p w:rsidR="00646704" w:rsidRPr="00646704" w:rsidRDefault="00646704" w:rsidP="00646704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646704">
        <w:rPr>
          <w:rFonts w:ascii="Maiandra GD" w:hAnsi="Maiandra GD"/>
          <w:sz w:val="24"/>
          <w:szCs w:val="24"/>
        </w:rPr>
        <w:t>The belief that there was such a thing as perfection- the ideal and universal truths</w:t>
      </w:r>
    </w:p>
    <w:p w:rsidR="00646704" w:rsidRPr="00646704" w:rsidRDefault="00646704" w:rsidP="00646704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646704">
        <w:rPr>
          <w:rFonts w:ascii="Maiandra GD" w:hAnsi="Maiandra GD"/>
          <w:sz w:val="24"/>
          <w:szCs w:val="24"/>
        </w:rPr>
        <w:t>The belief that the greatest error was to lack knowledge (ignorance)</w:t>
      </w:r>
    </w:p>
    <w:p w:rsidR="00646704" w:rsidRPr="00646704" w:rsidRDefault="00646704" w:rsidP="00646704">
      <w:pPr>
        <w:rPr>
          <w:rFonts w:ascii="Maiandra GD" w:hAnsi="Maiandra GD"/>
          <w:sz w:val="24"/>
          <w:szCs w:val="24"/>
        </w:rPr>
        <w:sectPr w:rsidR="00646704" w:rsidRPr="00646704" w:rsidSect="0064670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860406" w:rsidRDefault="00860406" w:rsidP="00646704">
      <w:pPr>
        <w:rPr>
          <w:rFonts w:ascii="Maiandra GD" w:hAnsi="Maiandra GD"/>
          <w:sz w:val="24"/>
          <w:szCs w:val="24"/>
        </w:rPr>
      </w:pPr>
    </w:p>
    <w:p w:rsidR="00646704" w:rsidRPr="00126928" w:rsidRDefault="00646704" w:rsidP="00646704">
      <w:pPr>
        <w:rPr>
          <w:rFonts w:ascii="Maiandra GD" w:hAnsi="Maiandra GD"/>
          <w:b/>
          <w:sz w:val="28"/>
          <w:szCs w:val="28"/>
          <w:u w:val="single"/>
        </w:rPr>
      </w:pPr>
      <w:r w:rsidRPr="00126928">
        <w:rPr>
          <w:rFonts w:ascii="Maiandra GD" w:hAnsi="Maiandra GD"/>
          <w:b/>
          <w:sz w:val="28"/>
          <w:szCs w:val="28"/>
          <w:u w:val="single"/>
        </w:rPr>
        <w:t>The theory of Harmonic Proportions and the significance of the number “7” and the octave to the arts, particularly architecture.</w:t>
      </w:r>
    </w:p>
    <w:p w:rsidR="00646704" w:rsidRPr="006D1302" w:rsidRDefault="00646704" w:rsidP="006D1302">
      <w:pPr>
        <w:pStyle w:val="ListParagraph"/>
        <w:numPr>
          <w:ilvl w:val="0"/>
          <w:numId w:val="16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The belief that there was an underlying relationship within the cosmos based on the harmonic scale and the division of matter into seven parts.</w:t>
      </w:r>
    </w:p>
    <w:p w:rsidR="00646704" w:rsidRPr="006D1302" w:rsidRDefault="00646704" w:rsidP="006D1302">
      <w:pPr>
        <w:pStyle w:val="ListParagraph"/>
        <w:numPr>
          <w:ilvl w:val="0"/>
          <w:numId w:val="16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The belief in the significance of seven heavenly bodies which created cosmic music</w:t>
      </w:r>
    </w:p>
    <w:p w:rsidR="00646704" w:rsidRPr="006D1302" w:rsidRDefault="00646704" w:rsidP="006D1302">
      <w:pPr>
        <w:pStyle w:val="ListParagraph"/>
        <w:numPr>
          <w:ilvl w:val="0"/>
          <w:numId w:val="16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The division of an octave in seven tones of the diatonic scale</w:t>
      </w:r>
      <w:r w:rsidR="006D1302" w:rsidRPr="006D1302">
        <w:rPr>
          <w:rFonts w:ascii="Maiandra GD" w:hAnsi="Maiandra GD"/>
          <w:sz w:val="24"/>
          <w:szCs w:val="24"/>
        </w:rPr>
        <w:t xml:space="preserve"> (based on musical scales consisting of five tones and two semitones, e.g. a major or minor scale with no extra sharps or flats added)</w:t>
      </w:r>
    </w:p>
    <w:p w:rsidR="006D1302" w:rsidRDefault="006D1302" w:rsidP="006D1302">
      <w:pPr>
        <w:pStyle w:val="ListParagraph"/>
        <w:numPr>
          <w:ilvl w:val="0"/>
          <w:numId w:val="16"/>
        </w:numPr>
        <w:rPr>
          <w:rFonts w:ascii="Maiandra GD" w:hAnsi="Maiandra GD"/>
          <w:sz w:val="24"/>
          <w:szCs w:val="24"/>
        </w:rPr>
      </w:pPr>
      <w:r w:rsidRPr="006D1302">
        <w:rPr>
          <w:rFonts w:ascii="Maiandra GD" w:hAnsi="Maiandra GD"/>
          <w:sz w:val="24"/>
          <w:szCs w:val="24"/>
        </w:rPr>
        <w:t>Implications of the idea of ideal proportions for architecture and sculpture based on harmonic proportions (Polykleitos’ Cannon</w:t>
      </w:r>
      <w:r>
        <w:rPr>
          <w:rFonts w:ascii="Maiandra GD" w:hAnsi="Maiandra GD"/>
          <w:sz w:val="24"/>
          <w:szCs w:val="24"/>
        </w:rPr>
        <w:t>)</w:t>
      </w:r>
    </w:p>
    <w:p w:rsidR="006D1302" w:rsidRDefault="006D1302" w:rsidP="006D1302">
      <w:pPr>
        <w:pStyle w:val="ListParagraph"/>
        <w:numPr>
          <w:ilvl w:val="0"/>
          <w:numId w:val="16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Implications for concepts of unity, balance and coherence in art and especially architecture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</w:p>
    <w:p w:rsidR="000D0F9B" w:rsidRDefault="000D0F9B" w:rsidP="000D0F9B">
      <w:pPr>
        <w:rPr>
          <w:rFonts w:ascii="Maiandra GD" w:hAnsi="Maiandra GD"/>
          <w:b/>
          <w:sz w:val="28"/>
          <w:szCs w:val="28"/>
        </w:rPr>
      </w:pPr>
      <w:r w:rsidRPr="000D0F9B">
        <w:rPr>
          <w:rFonts w:ascii="Maiandra GD" w:hAnsi="Maiandra GD"/>
          <w:b/>
          <w:sz w:val="28"/>
          <w:szCs w:val="28"/>
        </w:rPr>
        <w:t>Realism / Abstraction</w:t>
      </w:r>
      <w:r>
        <w:rPr>
          <w:rFonts w:ascii="Maiandra GD" w:hAnsi="Maiandra GD"/>
          <w:b/>
          <w:sz w:val="28"/>
          <w:szCs w:val="28"/>
        </w:rPr>
        <w:t>: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  <w:r w:rsidRPr="000D0F9B">
        <w:rPr>
          <w:rFonts w:ascii="Maiandra GD" w:hAnsi="Maiandra GD"/>
          <w:sz w:val="24"/>
          <w:szCs w:val="24"/>
          <w:u w:val="single"/>
        </w:rPr>
        <w:t>Mimesis</w:t>
      </w:r>
      <w:r>
        <w:rPr>
          <w:rFonts w:ascii="Maiandra GD" w:hAnsi="Maiandra GD"/>
          <w:sz w:val="24"/>
          <w:szCs w:val="24"/>
        </w:rPr>
        <w:t xml:space="preserve">- </w:t>
      </w:r>
    </w:p>
    <w:p w:rsidR="000D0F9B" w:rsidRPr="000D0F9B" w:rsidRDefault="000D0F9B" w:rsidP="000D0F9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 w:rsidRPr="000D0F9B">
        <w:rPr>
          <w:rFonts w:ascii="Maiandra GD" w:hAnsi="Maiandra GD"/>
          <w:sz w:val="24"/>
          <w:szCs w:val="24"/>
        </w:rPr>
        <w:t>Visual art seen as the imitation of nature-</w:t>
      </w:r>
    </w:p>
    <w:p w:rsidR="000D0F9B" w:rsidRPr="000D0F9B" w:rsidRDefault="000D0F9B" w:rsidP="000D0F9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 w:rsidRPr="000D0F9B">
        <w:rPr>
          <w:rFonts w:ascii="Maiandra GD" w:hAnsi="Maiandra GD"/>
          <w:sz w:val="24"/>
          <w:szCs w:val="24"/>
        </w:rPr>
        <w:t xml:space="preserve">“The imitation or representation of nature” </w:t>
      </w:r>
    </w:p>
    <w:p w:rsidR="000D0F9B" w:rsidRDefault="000D0F9B" w:rsidP="000D0F9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 w:rsidRPr="000D0F9B">
        <w:rPr>
          <w:rFonts w:ascii="Maiandra GD" w:hAnsi="Maiandra GD"/>
          <w:sz w:val="24"/>
          <w:szCs w:val="24"/>
        </w:rPr>
        <w:t>Both internal human nature and the external environment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</w:p>
    <w:p w:rsidR="000D0F9B" w:rsidRDefault="000D0F9B" w:rsidP="000D0F9B">
      <w:pPr>
        <w:rPr>
          <w:rFonts w:ascii="Maiandra GD" w:hAnsi="Maiandra GD"/>
          <w:sz w:val="24"/>
          <w:szCs w:val="24"/>
        </w:rPr>
        <w:sectPr w:rsidR="000D0F9B" w:rsidSect="0064670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0D0F9B" w:rsidRPr="000D0F9B" w:rsidRDefault="000D0F9B" w:rsidP="000D0F9B">
      <w:pPr>
        <w:rPr>
          <w:rFonts w:ascii="Maiandra GD" w:hAnsi="Maiandra GD"/>
          <w:sz w:val="24"/>
          <w:szCs w:val="24"/>
          <w:u w:val="single"/>
        </w:rPr>
      </w:pPr>
      <w:r w:rsidRPr="000D0F9B">
        <w:rPr>
          <w:rFonts w:ascii="Maiandra GD" w:hAnsi="Maiandra GD"/>
          <w:sz w:val="24"/>
          <w:szCs w:val="24"/>
          <w:u w:val="single"/>
        </w:rPr>
        <w:lastRenderedPageBreak/>
        <w:t xml:space="preserve">Representation of </w:t>
      </w:r>
      <w:r w:rsidRPr="000D0F9B">
        <w:rPr>
          <w:rFonts w:ascii="Maiandra GD" w:hAnsi="Maiandra GD"/>
          <w:b/>
          <w:sz w:val="24"/>
          <w:szCs w:val="24"/>
          <w:u w:val="single"/>
        </w:rPr>
        <w:t>nature</w:t>
      </w:r>
      <w:r w:rsidRPr="000D0F9B">
        <w:rPr>
          <w:rFonts w:ascii="Maiandra GD" w:hAnsi="Maiandra GD"/>
          <w:sz w:val="24"/>
          <w:szCs w:val="24"/>
          <w:u w:val="single"/>
        </w:rPr>
        <w:t xml:space="preserve"> in Greek Art </w:t>
      </w:r>
      <w:r w:rsidRPr="000D0F9B">
        <w:rPr>
          <w:rFonts w:ascii="Maiandra GD" w:hAnsi="Maiandra GD"/>
          <w:sz w:val="24"/>
          <w:szCs w:val="24"/>
          <w:u w:val="single"/>
        </w:rPr>
        <w:tab/>
      </w:r>
      <w:r w:rsidRPr="000D0F9B">
        <w:rPr>
          <w:rFonts w:ascii="Maiandra GD" w:hAnsi="Maiandra GD"/>
          <w:sz w:val="24"/>
          <w:szCs w:val="24"/>
          <w:u w:val="single"/>
        </w:rPr>
        <w:tab/>
      </w:r>
    </w:p>
    <w:p w:rsidR="000D0F9B" w:rsidRPr="000D0F9B" w:rsidRDefault="000D0F9B" w:rsidP="000D0F9B">
      <w:pPr>
        <w:rPr>
          <w:rFonts w:ascii="Maiandra GD" w:hAnsi="Maiandra GD"/>
          <w:sz w:val="24"/>
          <w:szCs w:val="24"/>
          <w:u w:val="single"/>
        </w:rPr>
      </w:pPr>
      <w:r w:rsidRPr="000D0F9B">
        <w:rPr>
          <w:rFonts w:ascii="Maiandra GD" w:hAnsi="Maiandra GD"/>
          <w:sz w:val="24"/>
          <w:szCs w:val="24"/>
          <w:u w:val="single"/>
        </w:rPr>
        <w:t>Realism (concrete):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Rendering actual, tangible objects with all their particular and peculiar characteristics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Objects as they appear to the physical eye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Emphasis on Nature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The world of appearances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What is real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</w:p>
    <w:p w:rsidR="000D0F9B" w:rsidRPr="000D0F9B" w:rsidRDefault="000D0F9B" w:rsidP="000D0F9B">
      <w:pPr>
        <w:rPr>
          <w:rFonts w:ascii="Maiandra GD" w:hAnsi="Maiandra GD"/>
          <w:sz w:val="24"/>
          <w:szCs w:val="24"/>
          <w:u w:val="single"/>
        </w:rPr>
      </w:pPr>
      <w:r w:rsidRPr="000D0F9B">
        <w:rPr>
          <w:rFonts w:ascii="Maiandra GD" w:hAnsi="Maiandra GD"/>
          <w:sz w:val="24"/>
          <w:szCs w:val="24"/>
          <w:u w:val="single"/>
        </w:rPr>
        <w:lastRenderedPageBreak/>
        <w:t>Nature of Representation in Greek Art</w:t>
      </w:r>
    </w:p>
    <w:p w:rsidR="000D0F9B" w:rsidRPr="000D0F9B" w:rsidRDefault="000D0F9B" w:rsidP="000D0F9B">
      <w:pPr>
        <w:rPr>
          <w:rFonts w:ascii="Maiandra GD" w:hAnsi="Maiandra GD"/>
          <w:sz w:val="24"/>
          <w:szCs w:val="24"/>
          <w:u w:val="single"/>
        </w:rPr>
      </w:pPr>
      <w:r w:rsidRPr="000D0F9B">
        <w:rPr>
          <w:rFonts w:ascii="Maiandra GD" w:hAnsi="Maiandra GD"/>
          <w:sz w:val="24"/>
          <w:szCs w:val="24"/>
          <w:u w:val="single"/>
        </w:rPr>
        <w:t>Abstraction: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Elimination of all extraneous accessories and concentrating on the essential qualities of things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Objects as they appear to the mind’s eye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Emphasis on imagination</w:t>
      </w:r>
    </w:p>
    <w:p w:rsidR="000D0F9B" w:rsidRDefault="000D0F9B" w:rsidP="000D0F9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The world of essences</w:t>
      </w:r>
    </w:p>
    <w:p w:rsidR="000D0F9B" w:rsidRPr="000D0F9B" w:rsidRDefault="000D0F9B" w:rsidP="000D0F9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What is ideal</w:t>
      </w:r>
    </w:p>
    <w:sectPr w:rsidR="000D0F9B" w:rsidRPr="000D0F9B" w:rsidSect="000D0F9B">
      <w:type w:val="continuous"/>
      <w:pgSz w:w="12240" w:h="15840" w:code="1"/>
      <w:pgMar w:top="720" w:right="720" w:bottom="720" w:left="720" w:header="720" w:footer="720" w:gutter="0"/>
      <w:paperSrc w:first="15" w:other="15"/>
      <w:cols w:num="2"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249" w:rsidRDefault="003C1249" w:rsidP="00FD2DDA">
      <w:r>
        <w:separator/>
      </w:r>
    </w:p>
  </w:endnote>
  <w:endnote w:type="continuationSeparator" w:id="0">
    <w:p w:rsidR="003C1249" w:rsidRDefault="003C1249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249" w:rsidRDefault="003C1249" w:rsidP="00FD2DDA">
      <w:r>
        <w:separator/>
      </w:r>
    </w:p>
  </w:footnote>
  <w:footnote w:type="continuationSeparator" w:id="0">
    <w:p w:rsidR="003C1249" w:rsidRDefault="003C1249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344167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52FC9"/>
    <w:multiLevelType w:val="hybridMultilevel"/>
    <w:tmpl w:val="F2403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094566"/>
    <w:multiLevelType w:val="hybridMultilevel"/>
    <w:tmpl w:val="33C8C5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17"/>
  </w:num>
  <w:num w:numId="10">
    <w:abstractNumId w:val="0"/>
  </w:num>
  <w:num w:numId="11">
    <w:abstractNumId w:val="10"/>
  </w:num>
  <w:num w:numId="12">
    <w:abstractNumId w:val="9"/>
  </w:num>
  <w:num w:numId="13">
    <w:abstractNumId w:val="12"/>
  </w:num>
  <w:num w:numId="14">
    <w:abstractNumId w:val="13"/>
  </w:num>
  <w:num w:numId="15">
    <w:abstractNumId w:val="14"/>
  </w:num>
  <w:num w:numId="16">
    <w:abstractNumId w:val="16"/>
  </w:num>
  <w:num w:numId="17">
    <w:abstractNumId w:val="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D0F9B"/>
    <w:rsid w:val="000D46AF"/>
    <w:rsid w:val="000E21D8"/>
    <w:rsid w:val="000F032B"/>
    <w:rsid w:val="00126928"/>
    <w:rsid w:val="00133990"/>
    <w:rsid w:val="00166955"/>
    <w:rsid w:val="001854B2"/>
    <w:rsid w:val="00245B33"/>
    <w:rsid w:val="002619FC"/>
    <w:rsid w:val="002D2BEB"/>
    <w:rsid w:val="00344167"/>
    <w:rsid w:val="003C1249"/>
    <w:rsid w:val="00440E9B"/>
    <w:rsid w:val="00441BDA"/>
    <w:rsid w:val="005436DD"/>
    <w:rsid w:val="00555C97"/>
    <w:rsid w:val="00646704"/>
    <w:rsid w:val="006D1302"/>
    <w:rsid w:val="00795ED8"/>
    <w:rsid w:val="007F6359"/>
    <w:rsid w:val="00860406"/>
    <w:rsid w:val="008B2C49"/>
    <w:rsid w:val="00957D5F"/>
    <w:rsid w:val="00981E9A"/>
    <w:rsid w:val="00992AB3"/>
    <w:rsid w:val="00A60F52"/>
    <w:rsid w:val="00B41AE0"/>
    <w:rsid w:val="00BA33B3"/>
    <w:rsid w:val="00BA5398"/>
    <w:rsid w:val="00BD2B36"/>
    <w:rsid w:val="00C077A0"/>
    <w:rsid w:val="00CC5E35"/>
    <w:rsid w:val="00CE2B25"/>
    <w:rsid w:val="00CE7609"/>
    <w:rsid w:val="00CF3B61"/>
    <w:rsid w:val="00D34010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4957F3"/>
    <w:rsid w:val="00751D68"/>
    <w:rsid w:val="00970887"/>
    <w:rsid w:val="00970CA8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2</cp:revision>
  <dcterms:created xsi:type="dcterms:W3CDTF">2010-10-13T01:39:00Z</dcterms:created>
  <dcterms:modified xsi:type="dcterms:W3CDTF">2010-10-13T01:39:00Z</dcterms:modified>
</cp:coreProperties>
</file>