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DDA" w:rsidRDefault="00FD2DDA" w:rsidP="00FD2DDA">
      <w:pPr>
        <w:pStyle w:val="Default"/>
      </w:pPr>
    </w:p>
    <w:p w:rsidR="000347AF" w:rsidRDefault="00E757D9" w:rsidP="000347AF">
      <w:pPr>
        <w:rPr>
          <w:rFonts w:ascii="Maiandra GD" w:hAnsi="Maiandra GD"/>
          <w:sz w:val="28"/>
          <w:szCs w:val="28"/>
        </w:rPr>
      </w:pPr>
      <w:r w:rsidRPr="00F87029">
        <w:rPr>
          <w:rFonts w:ascii="Maiandra GD" w:hAnsi="Maiandra GD"/>
          <w:b/>
          <w:sz w:val="36"/>
          <w:szCs w:val="36"/>
        </w:rPr>
        <w:t>Ancient Greek Architecture</w:t>
      </w:r>
      <w:r>
        <w:rPr>
          <w:rFonts w:ascii="Maiandra GD" w:hAnsi="Maiandra GD"/>
          <w:sz w:val="36"/>
          <w:szCs w:val="36"/>
        </w:rPr>
        <w:t xml:space="preserve">: </w:t>
      </w:r>
      <w:r>
        <w:rPr>
          <w:rFonts w:ascii="Maiandra GD" w:hAnsi="Maiandra GD"/>
          <w:sz w:val="36"/>
          <w:szCs w:val="36"/>
        </w:rPr>
        <w:tab/>
      </w:r>
      <w:r>
        <w:rPr>
          <w:rFonts w:ascii="Maiandra GD" w:hAnsi="Maiandra GD"/>
          <w:sz w:val="36"/>
          <w:szCs w:val="36"/>
        </w:rPr>
        <w:tab/>
      </w:r>
      <w:r w:rsidRPr="00E757D9">
        <w:rPr>
          <w:rFonts w:ascii="Maiandra GD" w:hAnsi="Maiandra GD"/>
          <w:sz w:val="24"/>
          <w:szCs w:val="24"/>
        </w:rPr>
        <w:t xml:space="preserve">Chapter Five </w:t>
      </w:r>
      <w:r w:rsidRPr="00E757D9">
        <w:rPr>
          <w:rFonts w:ascii="Maiandra GD" w:hAnsi="Maiandra GD"/>
          <w:i/>
          <w:sz w:val="24"/>
          <w:szCs w:val="24"/>
        </w:rPr>
        <w:t xml:space="preserve">Art </w:t>
      </w:r>
      <w:proofErr w:type="gramStart"/>
      <w:r w:rsidRPr="00E757D9">
        <w:rPr>
          <w:rFonts w:ascii="Maiandra GD" w:hAnsi="Maiandra GD"/>
          <w:i/>
          <w:sz w:val="24"/>
          <w:szCs w:val="24"/>
        </w:rPr>
        <w:t>Across</w:t>
      </w:r>
      <w:proofErr w:type="gramEnd"/>
      <w:r w:rsidRPr="00E757D9">
        <w:rPr>
          <w:rFonts w:ascii="Maiandra GD" w:hAnsi="Maiandra GD"/>
          <w:i/>
          <w:sz w:val="24"/>
          <w:szCs w:val="24"/>
        </w:rPr>
        <w:t xml:space="preserve"> Time</w:t>
      </w:r>
    </w:p>
    <w:p w:rsidR="00E757D9" w:rsidRDefault="000347AF" w:rsidP="000347AF">
      <w:pPr>
        <w:rPr>
          <w:rFonts w:ascii="Maiandra GD" w:hAnsi="Maiandra GD"/>
          <w:sz w:val="28"/>
          <w:szCs w:val="28"/>
        </w:rPr>
      </w:pPr>
      <w:r w:rsidRPr="00833F6B">
        <w:rPr>
          <w:rFonts w:ascii="Maiandra GD" w:hAnsi="Maiandra GD"/>
          <w:b/>
          <w:sz w:val="36"/>
          <w:szCs w:val="36"/>
        </w:rPr>
        <w:t>Context:</w:t>
      </w:r>
      <w:r>
        <w:rPr>
          <w:rFonts w:ascii="Maiandra GD" w:hAnsi="Maiandra GD"/>
          <w:sz w:val="28"/>
          <w:szCs w:val="28"/>
        </w:rPr>
        <w:t xml:space="preserve"> </w:t>
      </w:r>
    </w:p>
    <w:p w:rsidR="00E757D9" w:rsidRDefault="00E757D9" w:rsidP="000347AF">
      <w:pPr>
        <w:rPr>
          <w:rFonts w:ascii="Maiandra GD" w:hAnsi="Maiandra GD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3672"/>
        <w:gridCol w:w="2106"/>
        <w:gridCol w:w="5238"/>
      </w:tblGrid>
      <w:tr w:rsidR="00DB0696" w:rsidTr="00BD0CFE">
        <w:tc>
          <w:tcPr>
            <w:tcW w:w="3672" w:type="dxa"/>
          </w:tcPr>
          <w:p w:rsidR="00DB0696" w:rsidRPr="00E757D9" w:rsidRDefault="00DB0696" w:rsidP="000347AF">
            <w:pPr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Orientalizing</w:t>
            </w:r>
          </w:p>
        </w:tc>
        <w:tc>
          <w:tcPr>
            <w:tcW w:w="2106" w:type="dxa"/>
          </w:tcPr>
          <w:p w:rsidR="00DB0696" w:rsidRPr="00E757D9" w:rsidRDefault="00DB0696" w:rsidP="00E757D9">
            <w:pPr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c. 800 BCE</w:t>
            </w:r>
          </w:p>
        </w:tc>
        <w:tc>
          <w:tcPr>
            <w:tcW w:w="5238" w:type="dxa"/>
          </w:tcPr>
          <w:p w:rsidR="00DB0696" w:rsidRPr="00E757D9" w:rsidRDefault="00DB0696" w:rsidP="000347AF">
            <w:pPr>
              <w:rPr>
                <w:rFonts w:ascii="Maiandra GD" w:hAnsi="Maiandra GD"/>
                <w:sz w:val="24"/>
                <w:szCs w:val="24"/>
              </w:rPr>
            </w:pPr>
          </w:p>
        </w:tc>
      </w:tr>
      <w:tr w:rsidR="00E757D9" w:rsidTr="00BD0CFE">
        <w:tc>
          <w:tcPr>
            <w:tcW w:w="3672" w:type="dxa"/>
          </w:tcPr>
          <w:p w:rsidR="00E757D9" w:rsidRPr="00E757D9" w:rsidRDefault="00E757D9" w:rsidP="000347AF">
            <w:pPr>
              <w:rPr>
                <w:rFonts w:ascii="Maiandra GD" w:hAnsi="Maiandra GD"/>
                <w:sz w:val="24"/>
                <w:szCs w:val="24"/>
              </w:rPr>
            </w:pPr>
            <w:r w:rsidRPr="00E757D9">
              <w:rPr>
                <w:rFonts w:ascii="Maiandra GD" w:hAnsi="Maiandra GD"/>
                <w:sz w:val="24"/>
                <w:szCs w:val="24"/>
              </w:rPr>
              <w:t>Archaic</w:t>
            </w:r>
          </w:p>
        </w:tc>
        <w:tc>
          <w:tcPr>
            <w:tcW w:w="2106" w:type="dxa"/>
          </w:tcPr>
          <w:p w:rsidR="00E757D9" w:rsidRPr="00E757D9" w:rsidRDefault="00E757D9" w:rsidP="00E757D9">
            <w:pPr>
              <w:rPr>
                <w:rFonts w:ascii="Maiandra GD" w:hAnsi="Maiandra GD"/>
                <w:sz w:val="24"/>
                <w:szCs w:val="24"/>
              </w:rPr>
            </w:pPr>
            <w:r w:rsidRPr="00E757D9">
              <w:rPr>
                <w:rFonts w:ascii="Maiandra GD" w:hAnsi="Maiandra GD"/>
                <w:sz w:val="24"/>
                <w:szCs w:val="24"/>
              </w:rPr>
              <w:t>c.700-500 BCE</w:t>
            </w:r>
          </w:p>
          <w:p w:rsidR="00E757D9" w:rsidRPr="00E757D9" w:rsidRDefault="00E757D9" w:rsidP="000347AF">
            <w:pPr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5238" w:type="dxa"/>
          </w:tcPr>
          <w:p w:rsidR="00E757D9" w:rsidRPr="00E757D9" w:rsidRDefault="00E757D9" w:rsidP="000347AF">
            <w:pPr>
              <w:rPr>
                <w:rFonts w:ascii="Maiandra GD" w:hAnsi="Maiandra GD"/>
                <w:sz w:val="24"/>
                <w:szCs w:val="24"/>
              </w:rPr>
            </w:pPr>
            <w:r w:rsidRPr="00E757D9">
              <w:rPr>
                <w:rFonts w:ascii="Maiandra GD" w:hAnsi="Maiandra GD"/>
                <w:sz w:val="24"/>
                <w:szCs w:val="24"/>
              </w:rPr>
              <w:t>Greek Poleis Emerge</w:t>
            </w:r>
          </w:p>
        </w:tc>
      </w:tr>
      <w:tr w:rsidR="00E757D9" w:rsidTr="00BD0CFE">
        <w:tc>
          <w:tcPr>
            <w:tcW w:w="3672" w:type="dxa"/>
          </w:tcPr>
          <w:p w:rsidR="00E757D9" w:rsidRPr="00E757D9" w:rsidRDefault="00E757D9" w:rsidP="00E757D9">
            <w:pPr>
              <w:rPr>
                <w:rFonts w:ascii="Maiandra GD" w:hAnsi="Maiandra GD"/>
                <w:sz w:val="24"/>
                <w:szCs w:val="24"/>
              </w:rPr>
            </w:pPr>
            <w:r w:rsidRPr="00E757D9">
              <w:rPr>
                <w:rFonts w:ascii="Maiandra GD" w:hAnsi="Maiandra GD"/>
                <w:sz w:val="24"/>
                <w:szCs w:val="24"/>
              </w:rPr>
              <w:t xml:space="preserve">Severe (Early Classical) </w:t>
            </w:r>
          </w:p>
          <w:p w:rsidR="00E757D9" w:rsidRPr="00E757D9" w:rsidRDefault="00E757D9" w:rsidP="000347AF">
            <w:pPr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2106" w:type="dxa"/>
          </w:tcPr>
          <w:p w:rsidR="00E757D9" w:rsidRPr="00E757D9" w:rsidRDefault="00E757D9" w:rsidP="00E757D9">
            <w:pPr>
              <w:rPr>
                <w:rFonts w:ascii="Maiandra GD" w:hAnsi="Maiandra GD"/>
                <w:sz w:val="24"/>
                <w:szCs w:val="24"/>
              </w:rPr>
            </w:pPr>
            <w:r w:rsidRPr="00E757D9">
              <w:rPr>
                <w:rFonts w:ascii="Maiandra GD" w:hAnsi="Maiandra GD"/>
                <w:sz w:val="24"/>
                <w:szCs w:val="24"/>
              </w:rPr>
              <w:t>c. 500-480 BCE</w:t>
            </w:r>
          </w:p>
          <w:p w:rsidR="00E757D9" w:rsidRPr="00E757D9" w:rsidRDefault="00E757D9" w:rsidP="000347AF">
            <w:pPr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5238" w:type="dxa"/>
          </w:tcPr>
          <w:p w:rsidR="00E757D9" w:rsidRPr="00E757D9" w:rsidRDefault="00E757D9" w:rsidP="00E757D9">
            <w:pPr>
              <w:rPr>
                <w:rFonts w:ascii="Maiandra GD" w:hAnsi="Maiandra GD"/>
                <w:sz w:val="24"/>
                <w:szCs w:val="24"/>
              </w:rPr>
            </w:pPr>
            <w:r w:rsidRPr="00E757D9">
              <w:rPr>
                <w:rFonts w:ascii="Maiandra GD" w:hAnsi="Maiandra GD"/>
                <w:sz w:val="24"/>
                <w:szCs w:val="24"/>
              </w:rPr>
              <w:t>Greeks win the Second Persian War 480 BCE</w:t>
            </w:r>
          </w:p>
          <w:p w:rsidR="00E757D9" w:rsidRPr="00E757D9" w:rsidRDefault="00E757D9" w:rsidP="000347AF">
            <w:pPr>
              <w:rPr>
                <w:rFonts w:ascii="Maiandra GD" w:hAnsi="Maiandra GD"/>
                <w:sz w:val="24"/>
                <w:szCs w:val="24"/>
              </w:rPr>
            </w:pPr>
          </w:p>
        </w:tc>
      </w:tr>
      <w:tr w:rsidR="00E757D9" w:rsidTr="00BD0CFE">
        <w:tc>
          <w:tcPr>
            <w:tcW w:w="3672" w:type="dxa"/>
          </w:tcPr>
          <w:p w:rsidR="00E757D9" w:rsidRPr="00E757D9" w:rsidRDefault="00E757D9" w:rsidP="00E757D9">
            <w:pPr>
              <w:rPr>
                <w:rFonts w:ascii="Maiandra GD" w:hAnsi="Maiandra GD"/>
                <w:sz w:val="24"/>
                <w:szCs w:val="24"/>
              </w:rPr>
            </w:pPr>
            <w:r w:rsidRPr="00E757D9">
              <w:rPr>
                <w:rFonts w:ascii="Maiandra GD" w:hAnsi="Maiandra GD"/>
                <w:sz w:val="24"/>
                <w:szCs w:val="24"/>
              </w:rPr>
              <w:t xml:space="preserve">Classical </w:t>
            </w:r>
          </w:p>
          <w:p w:rsidR="00E757D9" w:rsidRPr="00E757D9" w:rsidRDefault="00E757D9" w:rsidP="000347AF">
            <w:pPr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2106" w:type="dxa"/>
          </w:tcPr>
          <w:p w:rsidR="00E757D9" w:rsidRPr="00E757D9" w:rsidRDefault="00E757D9" w:rsidP="00E757D9">
            <w:pPr>
              <w:rPr>
                <w:rFonts w:ascii="Maiandra GD" w:hAnsi="Maiandra GD"/>
                <w:sz w:val="24"/>
                <w:szCs w:val="24"/>
              </w:rPr>
            </w:pPr>
            <w:r w:rsidRPr="00E757D9">
              <w:rPr>
                <w:rFonts w:ascii="Maiandra GD" w:hAnsi="Maiandra GD"/>
                <w:sz w:val="24"/>
                <w:szCs w:val="24"/>
              </w:rPr>
              <w:t>c. 480-404 BCE</w:t>
            </w:r>
          </w:p>
          <w:p w:rsidR="00E757D9" w:rsidRPr="00E757D9" w:rsidRDefault="00E757D9" w:rsidP="000347AF">
            <w:pPr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5238" w:type="dxa"/>
          </w:tcPr>
          <w:p w:rsidR="00E757D9" w:rsidRPr="00E757D9" w:rsidRDefault="00E757D9" w:rsidP="00E757D9">
            <w:pPr>
              <w:rPr>
                <w:rFonts w:ascii="Maiandra GD" w:hAnsi="Maiandra GD"/>
                <w:sz w:val="24"/>
                <w:szCs w:val="24"/>
              </w:rPr>
            </w:pPr>
            <w:r w:rsidRPr="00E757D9">
              <w:rPr>
                <w:rFonts w:ascii="Maiandra GD" w:hAnsi="Maiandra GD"/>
                <w:sz w:val="24"/>
                <w:szCs w:val="24"/>
              </w:rPr>
              <w:t>Peloponnesian Wars end 404 BCE</w:t>
            </w:r>
          </w:p>
          <w:p w:rsidR="00E757D9" w:rsidRPr="00E757D9" w:rsidRDefault="00E757D9" w:rsidP="000347AF">
            <w:pPr>
              <w:rPr>
                <w:rFonts w:ascii="Maiandra GD" w:hAnsi="Maiandra GD"/>
                <w:sz w:val="24"/>
                <w:szCs w:val="24"/>
              </w:rPr>
            </w:pPr>
          </w:p>
        </w:tc>
      </w:tr>
      <w:tr w:rsidR="00E757D9" w:rsidTr="00BD0CFE">
        <w:tc>
          <w:tcPr>
            <w:tcW w:w="3672" w:type="dxa"/>
          </w:tcPr>
          <w:p w:rsidR="00E757D9" w:rsidRPr="00E757D9" w:rsidRDefault="00E757D9" w:rsidP="00E757D9">
            <w:pPr>
              <w:rPr>
                <w:rFonts w:ascii="Maiandra GD" w:hAnsi="Maiandra GD"/>
                <w:sz w:val="24"/>
                <w:szCs w:val="24"/>
              </w:rPr>
            </w:pPr>
            <w:r w:rsidRPr="00E757D9">
              <w:rPr>
                <w:rFonts w:ascii="Maiandra GD" w:hAnsi="Maiandra GD"/>
                <w:sz w:val="24"/>
                <w:szCs w:val="24"/>
              </w:rPr>
              <w:t>Late Classical (4</w:t>
            </w:r>
            <w:r w:rsidRPr="00E757D9">
              <w:rPr>
                <w:rFonts w:ascii="Maiandra GD" w:hAnsi="Maiandra GD"/>
                <w:sz w:val="24"/>
                <w:szCs w:val="24"/>
                <w:vertAlign w:val="superscript"/>
              </w:rPr>
              <w:t>th</w:t>
            </w:r>
            <w:r w:rsidRPr="00E757D9">
              <w:rPr>
                <w:rFonts w:ascii="Maiandra GD" w:hAnsi="Maiandra GD"/>
                <w:sz w:val="24"/>
                <w:szCs w:val="24"/>
              </w:rPr>
              <w:t xml:space="preserve"> Century) </w:t>
            </w:r>
          </w:p>
          <w:p w:rsidR="00E757D9" w:rsidRPr="00E757D9" w:rsidRDefault="00BD0CFE" w:rsidP="000347AF">
            <w:pPr>
              <w:rPr>
                <w:rFonts w:ascii="Maiandra GD" w:hAnsi="Maiandra GD"/>
                <w:sz w:val="24"/>
                <w:szCs w:val="24"/>
              </w:rPr>
            </w:pPr>
            <w:r w:rsidRPr="00E757D9">
              <w:rPr>
                <w:rFonts w:ascii="Maiandra GD" w:hAnsi="Maiandra GD"/>
                <w:sz w:val="24"/>
                <w:szCs w:val="24"/>
              </w:rPr>
              <w:t>(Hellenic)</w:t>
            </w:r>
          </w:p>
        </w:tc>
        <w:tc>
          <w:tcPr>
            <w:tcW w:w="2106" w:type="dxa"/>
          </w:tcPr>
          <w:p w:rsidR="00E757D9" w:rsidRPr="00E757D9" w:rsidRDefault="00E757D9" w:rsidP="00E757D9">
            <w:pPr>
              <w:rPr>
                <w:rFonts w:ascii="Maiandra GD" w:hAnsi="Maiandra GD"/>
                <w:sz w:val="24"/>
                <w:szCs w:val="24"/>
              </w:rPr>
            </w:pPr>
            <w:r w:rsidRPr="00E757D9">
              <w:rPr>
                <w:rFonts w:ascii="Maiandra GD" w:hAnsi="Maiandra GD"/>
                <w:sz w:val="24"/>
                <w:szCs w:val="24"/>
              </w:rPr>
              <w:t>c. 404-323 BCE</w:t>
            </w:r>
          </w:p>
          <w:p w:rsidR="00E757D9" w:rsidRPr="00E757D9" w:rsidRDefault="00E757D9" w:rsidP="000347AF">
            <w:pPr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5238" w:type="dxa"/>
          </w:tcPr>
          <w:p w:rsidR="00E757D9" w:rsidRPr="00E757D9" w:rsidRDefault="00E757D9" w:rsidP="00E757D9">
            <w:pPr>
              <w:rPr>
                <w:rFonts w:ascii="Maiandra GD" w:hAnsi="Maiandra GD"/>
                <w:sz w:val="24"/>
                <w:szCs w:val="24"/>
              </w:rPr>
            </w:pPr>
            <w:r w:rsidRPr="00E757D9">
              <w:rPr>
                <w:rFonts w:ascii="Maiandra GD" w:hAnsi="Maiandra GD"/>
                <w:sz w:val="24"/>
                <w:szCs w:val="24"/>
              </w:rPr>
              <w:t>Alexander the Great Dies 323 BCE</w:t>
            </w:r>
          </w:p>
          <w:p w:rsidR="00E757D9" w:rsidRPr="00E757D9" w:rsidRDefault="00E757D9" w:rsidP="000347AF">
            <w:pPr>
              <w:rPr>
                <w:rFonts w:ascii="Maiandra GD" w:hAnsi="Maiandra GD"/>
                <w:sz w:val="24"/>
                <w:szCs w:val="24"/>
              </w:rPr>
            </w:pPr>
          </w:p>
        </w:tc>
      </w:tr>
      <w:tr w:rsidR="00E757D9" w:rsidTr="00BD0CFE">
        <w:tc>
          <w:tcPr>
            <w:tcW w:w="3672" w:type="dxa"/>
          </w:tcPr>
          <w:p w:rsidR="00E757D9" w:rsidRPr="00E757D9" w:rsidRDefault="00E757D9" w:rsidP="00E757D9">
            <w:pPr>
              <w:rPr>
                <w:rFonts w:ascii="Maiandra GD" w:hAnsi="Maiandra GD"/>
                <w:sz w:val="24"/>
                <w:szCs w:val="24"/>
              </w:rPr>
            </w:pPr>
            <w:r w:rsidRPr="00E757D9">
              <w:rPr>
                <w:rFonts w:ascii="Maiandra GD" w:hAnsi="Maiandra GD"/>
                <w:sz w:val="24"/>
                <w:szCs w:val="24"/>
              </w:rPr>
              <w:t>Hellenistic</w:t>
            </w:r>
          </w:p>
          <w:p w:rsidR="00E757D9" w:rsidRPr="00E757D9" w:rsidRDefault="00E757D9" w:rsidP="000347AF">
            <w:pPr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2106" w:type="dxa"/>
          </w:tcPr>
          <w:p w:rsidR="00E757D9" w:rsidRPr="00E757D9" w:rsidRDefault="00E757D9" w:rsidP="00E757D9">
            <w:pPr>
              <w:rPr>
                <w:rFonts w:ascii="Maiandra GD" w:hAnsi="Maiandra GD"/>
                <w:sz w:val="24"/>
                <w:szCs w:val="24"/>
              </w:rPr>
            </w:pPr>
            <w:r w:rsidRPr="00E757D9">
              <w:rPr>
                <w:rFonts w:ascii="Maiandra GD" w:hAnsi="Maiandra GD"/>
                <w:sz w:val="24"/>
                <w:szCs w:val="24"/>
              </w:rPr>
              <w:t>c.323-80 BCE</w:t>
            </w:r>
          </w:p>
          <w:p w:rsidR="00E757D9" w:rsidRPr="00E757D9" w:rsidRDefault="00E757D9" w:rsidP="000347AF">
            <w:pPr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5238" w:type="dxa"/>
          </w:tcPr>
          <w:p w:rsidR="00E757D9" w:rsidRPr="00E757D9" w:rsidRDefault="00E757D9" w:rsidP="00E757D9">
            <w:pPr>
              <w:rPr>
                <w:rFonts w:ascii="Maiandra GD" w:hAnsi="Maiandra GD"/>
                <w:sz w:val="24"/>
                <w:szCs w:val="24"/>
              </w:rPr>
            </w:pPr>
            <w:r w:rsidRPr="00E757D9">
              <w:rPr>
                <w:rFonts w:ascii="Maiandra GD" w:hAnsi="Maiandra GD"/>
                <w:sz w:val="24"/>
                <w:szCs w:val="24"/>
              </w:rPr>
              <w:t>Roman make Greece a colony 80 BCE</w:t>
            </w:r>
          </w:p>
          <w:p w:rsidR="00E757D9" w:rsidRPr="00E757D9" w:rsidRDefault="00E757D9" w:rsidP="000347AF">
            <w:pPr>
              <w:rPr>
                <w:rFonts w:ascii="Maiandra GD" w:hAnsi="Maiandra GD"/>
                <w:sz w:val="24"/>
                <w:szCs w:val="24"/>
              </w:rPr>
            </w:pPr>
          </w:p>
        </w:tc>
      </w:tr>
    </w:tbl>
    <w:p w:rsidR="00E757D9" w:rsidRDefault="00E757D9" w:rsidP="000347AF">
      <w:pPr>
        <w:rPr>
          <w:rFonts w:ascii="Maiandra GD" w:hAnsi="Maiandra GD"/>
          <w:sz w:val="28"/>
          <w:szCs w:val="28"/>
        </w:rPr>
        <w:sectPr w:rsidR="00E757D9" w:rsidSect="00EE1EB0">
          <w:headerReference w:type="default" r:id="rId7"/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space="720"/>
          <w:docGrid w:linePitch="299"/>
        </w:sectPr>
      </w:pPr>
    </w:p>
    <w:p w:rsidR="00E757D9" w:rsidRDefault="00E757D9" w:rsidP="000347AF">
      <w:pPr>
        <w:rPr>
          <w:rFonts w:ascii="Maiandra GD" w:hAnsi="Maiandra GD"/>
          <w:sz w:val="20"/>
          <w:szCs w:val="20"/>
        </w:rPr>
        <w:sectPr w:rsidR="00E757D9" w:rsidSect="00E757D9"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num="3" w:space="720"/>
          <w:docGrid w:linePitch="299"/>
        </w:sectPr>
      </w:pPr>
    </w:p>
    <w:p w:rsidR="00E757D9" w:rsidRDefault="00E757D9" w:rsidP="00BD0CFE">
      <w:pPr>
        <w:rPr>
          <w:rFonts w:ascii="Maiandra GD" w:hAnsi="Maiandra GD"/>
          <w:sz w:val="24"/>
          <w:szCs w:val="24"/>
        </w:rPr>
        <w:sectPr w:rsidR="00E757D9" w:rsidSect="00E757D9"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space="720"/>
          <w:docGrid w:linePitch="299"/>
        </w:sectPr>
      </w:pPr>
    </w:p>
    <w:tbl>
      <w:tblPr>
        <w:tblStyle w:val="TableGrid"/>
        <w:tblW w:w="0" w:type="auto"/>
        <w:tblLayout w:type="fixed"/>
        <w:tblLook w:val="04A0"/>
      </w:tblPr>
      <w:tblGrid>
        <w:gridCol w:w="4608"/>
        <w:gridCol w:w="1350"/>
        <w:gridCol w:w="1890"/>
      </w:tblGrid>
      <w:tr w:rsidR="00BD0CFE" w:rsidTr="00BD0CFE">
        <w:tc>
          <w:tcPr>
            <w:tcW w:w="4608" w:type="dxa"/>
          </w:tcPr>
          <w:p w:rsidR="00BD0CFE" w:rsidRPr="00BD0CFE" w:rsidRDefault="00BD0CFE" w:rsidP="00BD0CFE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BD0CFE">
              <w:rPr>
                <w:rFonts w:ascii="Maiandra GD" w:hAnsi="Maiandra GD"/>
                <w:b/>
                <w:sz w:val="24"/>
                <w:szCs w:val="24"/>
              </w:rPr>
              <w:lastRenderedPageBreak/>
              <w:t>Works of Architecture:</w:t>
            </w:r>
          </w:p>
          <w:p w:rsidR="00BD0CFE" w:rsidRPr="00BD0CFE" w:rsidRDefault="00BD0CFE" w:rsidP="00BD0CFE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:rsidR="00BD0CFE" w:rsidRDefault="00BD0CFE" w:rsidP="00BD0CFE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>
              <w:rPr>
                <w:rFonts w:ascii="Maiandra GD" w:hAnsi="Maiandra GD"/>
                <w:b/>
                <w:sz w:val="24"/>
                <w:szCs w:val="24"/>
              </w:rPr>
              <w:t>Dates</w:t>
            </w:r>
          </w:p>
          <w:p w:rsidR="00BD0CFE" w:rsidRPr="00BD0CFE" w:rsidRDefault="00BD0CFE" w:rsidP="00BD0CFE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>
              <w:rPr>
                <w:rFonts w:ascii="Maiandra GD" w:hAnsi="Maiandra GD"/>
                <w:b/>
                <w:sz w:val="24"/>
                <w:szCs w:val="24"/>
              </w:rPr>
              <w:t>BCE</w:t>
            </w:r>
          </w:p>
        </w:tc>
        <w:tc>
          <w:tcPr>
            <w:tcW w:w="1890" w:type="dxa"/>
          </w:tcPr>
          <w:p w:rsidR="00BD0CFE" w:rsidRPr="00BD0CFE" w:rsidRDefault="00BD0CFE" w:rsidP="00BD0CFE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BD0CFE">
              <w:rPr>
                <w:rFonts w:ascii="Maiandra GD" w:hAnsi="Maiandra GD"/>
                <w:b/>
                <w:sz w:val="24"/>
                <w:szCs w:val="24"/>
              </w:rPr>
              <w:t>Architects</w:t>
            </w:r>
          </w:p>
        </w:tc>
      </w:tr>
      <w:tr w:rsidR="00BD0CFE" w:rsidRPr="00BD0CFE" w:rsidTr="00BD0CFE">
        <w:tc>
          <w:tcPr>
            <w:tcW w:w="4608" w:type="dxa"/>
          </w:tcPr>
          <w:p w:rsidR="00BD0CFE" w:rsidRPr="00BD0CFE" w:rsidRDefault="00BD0CFE" w:rsidP="00235BE8">
            <w:pPr>
              <w:rPr>
                <w:rFonts w:ascii="Maiandra GD" w:hAnsi="Maiandra GD"/>
                <w:b/>
                <w:sz w:val="24"/>
                <w:szCs w:val="24"/>
              </w:rPr>
            </w:pPr>
            <w:r w:rsidRPr="00BD0CFE">
              <w:rPr>
                <w:rFonts w:ascii="Maiandra GD" w:hAnsi="Maiandra GD"/>
                <w:b/>
                <w:sz w:val="24"/>
                <w:szCs w:val="24"/>
              </w:rPr>
              <w:t xml:space="preserve">Archaic: </w:t>
            </w:r>
          </w:p>
          <w:p w:rsidR="00085A5B" w:rsidRPr="00085A5B" w:rsidRDefault="00085A5B" w:rsidP="00085A5B">
            <w:pPr>
              <w:rPr>
                <w:rFonts w:ascii="Maiandra GD" w:hAnsi="Maiandra GD"/>
                <w:sz w:val="24"/>
                <w:szCs w:val="24"/>
              </w:rPr>
            </w:pPr>
            <w:r w:rsidRPr="00085A5B">
              <w:rPr>
                <w:rFonts w:ascii="Maiandra GD" w:hAnsi="Maiandra GD"/>
                <w:sz w:val="24"/>
                <w:szCs w:val="24"/>
              </w:rPr>
              <w:t xml:space="preserve">View of Apollo’s Temple at Corinth, </w:t>
            </w:r>
          </w:p>
          <w:p w:rsidR="00085A5B" w:rsidRPr="00085A5B" w:rsidRDefault="00085A5B" w:rsidP="00085A5B">
            <w:pPr>
              <w:rPr>
                <w:rFonts w:ascii="Maiandra GD" w:hAnsi="Maiandra GD"/>
                <w:sz w:val="24"/>
                <w:szCs w:val="24"/>
              </w:rPr>
            </w:pPr>
            <w:r w:rsidRPr="00085A5B">
              <w:rPr>
                <w:rFonts w:ascii="Maiandra GD" w:hAnsi="Maiandra GD"/>
                <w:sz w:val="24"/>
                <w:szCs w:val="24"/>
              </w:rPr>
              <w:t xml:space="preserve">Reconstruction of the façade of the </w:t>
            </w:r>
            <w:proofErr w:type="spellStart"/>
            <w:r w:rsidRPr="00085A5B">
              <w:rPr>
                <w:rFonts w:ascii="Maiandra GD" w:hAnsi="Maiandra GD"/>
                <w:sz w:val="24"/>
                <w:szCs w:val="24"/>
              </w:rPr>
              <w:t>Siphnian</w:t>
            </w:r>
            <w:proofErr w:type="spellEnd"/>
            <w:r w:rsidRPr="00085A5B">
              <w:rPr>
                <w:rFonts w:ascii="Maiandra GD" w:hAnsi="Maiandra GD"/>
                <w:sz w:val="24"/>
                <w:szCs w:val="24"/>
              </w:rPr>
              <w:t xml:space="preserve"> Treasury in the sanctuary of Apollo at Delphi, Delphi Museum.</w:t>
            </w:r>
          </w:p>
          <w:p w:rsidR="00BD0CFE" w:rsidRDefault="00085A5B" w:rsidP="00085A5B">
            <w:pPr>
              <w:rPr>
                <w:rFonts w:ascii="Maiandra GD" w:hAnsi="Maiandra GD"/>
                <w:sz w:val="24"/>
                <w:szCs w:val="24"/>
              </w:rPr>
            </w:pPr>
            <w:r w:rsidRPr="00085A5B">
              <w:rPr>
                <w:rFonts w:ascii="Maiandra GD" w:hAnsi="Maiandra GD"/>
                <w:sz w:val="24"/>
                <w:szCs w:val="24"/>
              </w:rPr>
              <w:t xml:space="preserve">Seated gods from the Ionic </w:t>
            </w:r>
            <w:r>
              <w:rPr>
                <w:rFonts w:ascii="Maiandra GD" w:hAnsi="Maiandra GD"/>
                <w:sz w:val="24"/>
                <w:szCs w:val="24"/>
              </w:rPr>
              <w:t xml:space="preserve">Frieze of the </w:t>
            </w:r>
            <w:proofErr w:type="spellStart"/>
            <w:r>
              <w:rPr>
                <w:rFonts w:ascii="Maiandra GD" w:hAnsi="Maiandra GD"/>
                <w:sz w:val="24"/>
                <w:szCs w:val="24"/>
              </w:rPr>
              <w:t>Siphnian</w:t>
            </w:r>
            <w:proofErr w:type="spellEnd"/>
            <w:r>
              <w:rPr>
                <w:rFonts w:ascii="Maiandra GD" w:hAnsi="Maiandra GD"/>
                <w:sz w:val="24"/>
                <w:szCs w:val="24"/>
              </w:rPr>
              <w:t xml:space="preserve"> Treasury</w:t>
            </w:r>
            <w:r w:rsidRPr="00085A5B">
              <w:rPr>
                <w:rFonts w:ascii="Maiandra GD" w:hAnsi="Maiandra GD"/>
                <w:sz w:val="24"/>
                <w:szCs w:val="24"/>
              </w:rPr>
              <w:t xml:space="preserve"> </w:t>
            </w:r>
          </w:p>
          <w:p w:rsidR="00BD0CFE" w:rsidRPr="00BD0CFE" w:rsidRDefault="00085A5B" w:rsidP="00235BE8">
            <w:pPr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Doric Order</w:t>
            </w:r>
          </w:p>
        </w:tc>
        <w:tc>
          <w:tcPr>
            <w:tcW w:w="1350" w:type="dxa"/>
          </w:tcPr>
          <w:p w:rsidR="00BD0CFE" w:rsidRDefault="00BD0CFE" w:rsidP="00235BE8">
            <w:pPr>
              <w:rPr>
                <w:rFonts w:ascii="Maiandra GD" w:hAnsi="Maiandra GD"/>
                <w:sz w:val="24"/>
                <w:szCs w:val="24"/>
              </w:rPr>
            </w:pPr>
          </w:p>
          <w:p w:rsidR="00085A5B" w:rsidRPr="00BD0CFE" w:rsidRDefault="00085A5B" w:rsidP="00085A5B">
            <w:pPr>
              <w:rPr>
                <w:rFonts w:ascii="Maiandra GD" w:hAnsi="Maiandra GD"/>
                <w:sz w:val="24"/>
                <w:szCs w:val="24"/>
              </w:rPr>
            </w:pPr>
            <w:r w:rsidRPr="00085A5B">
              <w:rPr>
                <w:rFonts w:ascii="Maiandra GD" w:hAnsi="Maiandra GD"/>
                <w:sz w:val="24"/>
                <w:szCs w:val="24"/>
              </w:rPr>
              <w:t xml:space="preserve">c. 500 </w:t>
            </w:r>
          </w:p>
          <w:p w:rsidR="00085A5B" w:rsidRDefault="00085A5B" w:rsidP="00235BE8">
            <w:pPr>
              <w:rPr>
                <w:rFonts w:ascii="Maiandra GD" w:hAnsi="Maiandra GD"/>
                <w:sz w:val="24"/>
                <w:szCs w:val="24"/>
              </w:rPr>
            </w:pPr>
          </w:p>
          <w:p w:rsidR="00085A5B" w:rsidRDefault="00085A5B" w:rsidP="00085A5B">
            <w:pPr>
              <w:rPr>
                <w:rFonts w:ascii="Maiandra GD" w:hAnsi="Maiandra GD"/>
                <w:sz w:val="24"/>
                <w:szCs w:val="24"/>
              </w:rPr>
            </w:pPr>
            <w:r w:rsidRPr="00085A5B">
              <w:rPr>
                <w:rFonts w:ascii="Maiandra GD" w:hAnsi="Maiandra GD"/>
                <w:sz w:val="24"/>
                <w:szCs w:val="24"/>
              </w:rPr>
              <w:t xml:space="preserve">530-525 </w:t>
            </w:r>
          </w:p>
          <w:p w:rsidR="00085A5B" w:rsidRDefault="00085A5B" w:rsidP="00085A5B">
            <w:pPr>
              <w:rPr>
                <w:rFonts w:ascii="Maiandra GD" w:hAnsi="Maiandra GD"/>
                <w:sz w:val="24"/>
                <w:szCs w:val="24"/>
              </w:rPr>
            </w:pPr>
          </w:p>
          <w:p w:rsidR="00BD0CFE" w:rsidRPr="00BD0CFE" w:rsidRDefault="00085A5B" w:rsidP="00085A5B">
            <w:pPr>
              <w:rPr>
                <w:rFonts w:ascii="Maiandra GD" w:hAnsi="Maiandra GD"/>
                <w:sz w:val="24"/>
                <w:szCs w:val="24"/>
              </w:rPr>
            </w:pPr>
            <w:r w:rsidRPr="00085A5B">
              <w:rPr>
                <w:rFonts w:ascii="Maiandra GD" w:hAnsi="Maiandra GD"/>
                <w:sz w:val="24"/>
                <w:szCs w:val="24"/>
              </w:rPr>
              <w:t>530-525</w:t>
            </w:r>
          </w:p>
        </w:tc>
        <w:tc>
          <w:tcPr>
            <w:tcW w:w="1890" w:type="dxa"/>
          </w:tcPr>
          <w:p w:rsidR="00BD0CFE" w:rsidRDefault="00BD0CFE" w:rsidP="00235BE8">
            <w:pPr>
              <w:rPr>
                <w:rFonts w:ascii="Maiandra GD" w:hAnsi="Maiandra GD"/>
                <w:sz w:val="24"/>
                <w:szCs w:val="24"/>
              </w:rPr>
            </w:pPr>
          </w:p>
          <w:p w:rsidR="00BD0CFE" w:rsidRPr="00BD0CFE" w:rsidRDefault="00BD0CFE" w:rsidP="00235BE8">
            <w:pPr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unknown</w:t>
            </w:r>
          </w:p>
        </w:tc>
      </w:tr>
      <w:tr w:rsidR="00BD0CFE" w:rsidRPr="00BD0CFE" w:rsidTr="00BD0CFE">
        <w:tc>
          <w:tcPr>
            <w:tcW w:w="4608" w:type="dxa"/>
          </w:tcPr>
          <w:p w:rsidR="00BD0CFE" w:rsidRPr="00BD0CFE" w:rsidRDefault="00BD0CFE" w:rsidP="00235BE8">
            <w:pPr>
              <w:rPr>
                <w:rFonts w:ascii="Maiandra GD" w:hAnsi="Maiandra GD"/>
                <w:b/>
                <w:sz w:val="24"/>
                <w:szCs w:val="24"/>
              </w:rPr>
            </w:pPr>
            <w:r w:rsidRPr="00BD0CFE">
              <w:rPr>
                <w:rFonts w:ascii="Maiandra GD" w:hAnsi="Maiandra GD"/>
                <w:b/>
                <w:sz w:val="24"/>
                <w:szCs w:val="24"/>
              </w:rPr>
              <w:t>Severe/Early Classical:</w:t>
            </w:r>
          </w:p>
          <w:p w:rsidR="00BD0CFE" w:rsidRPr="00BD0CFE" w:rsidRDefault="00BD0CFE" w:rsidP="00BD0CFE">
            <w:pPr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Temple of Hera II at Paestum</w:t>
            </w:r>
          </w:p>
        </w:tc>
        <w:tc>
          <w:tcPr>
            <w:tcW w:w="1350" w:type="dxa"/>
          </w:tcPr>
          <w:p w:rsidR="00BD0CFE" w:rsidRDefault="00BD0CFE" w:rsidP="00235BE8">
            <w:pPr>
              <w:rPr>
                <w:rFonts w:ascii="Maiandra GD" w:hAnsi="Maiandra GD"/>
                <w:sz w:val="24"/>
                <w:szCs w:val="24"/>
              </w:rPr>
            </w:pPr>
          </w:p>
          <w:p w:rsidR="00BD0CFE" w:rsidRPr="00BD0CFE" w:rsidRDefault="00BD0CFE" w:rsidP="00DF23F1">
            <w:pPr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 xml:space="preserve">c. </w:t>
            </w:r>
            <w:r w:rsidR="00DF23F1">
              <w:rPr>
                <w:rFonts w:ascii="Maiandra GD" w:hAnsi="Maiandra GD"/>
                <w:sz w:val="24"/>
                <w:szCs w:val="24"/>
              </w:rPr>
              <w:t>460</w:t>
            </w:r>
          </w:p>
        </w:tc>
        <w:tc>
          <w:tcPr>
            <w:tcW w:w="1890" w:type="dxa"/>
          </w:tcPr>
          <w:p w:rsidR="00BD0CFE" w:rsidRDefault="00BD0CFE" w:rsidP="00235BE8">
            <w:pPr>
              <w:rPr>
                <w:rFonts w:ascii="Maiandra GD" w:hAnsi="Maiandra GD"/>
                <w:sz w:val="24"/>
                <w:szCs w:val="24"/>
              </w:rPr>
            </w:pPr>
          </w:p>
          <w:p w:rsidR="00BD0CFE" w:rsidRPr="00BD0CFE" w:rsidRDefault="00BD0CFE" w:rsidP="00235BE8">
            <w:pPr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unknown</w:t>
            </w:r>
          </w:p>
        </w:tc>
      </w:tr>
      <w:tr w:rsidR="00BD0CFE" w:rsidRPr="00BD0CFE" w:rsidTr="00BD0CFE">
        <w:tc>
          <w:tcPr>
            <w:tcW w:w="4608" w:type="dxa"/>
          </w:tcPr>
          <w:p w:rsidR="00BD0CFE" w:rsidRDefault="00BD0CFE" w:rsidP="00235BE8">
            <w:pPr>
              <w:rPr>
                <w:rFonts w:ascii="Maiandra GD" w:hAnsi="Maiandra GD"/>
                <w:b/>
                <w:sz w:val="24"/>
                <w:szCs w:val="24"/>
              </w:rPr>
            </w:pPr>
            <w:r w:rsidRPr="00BD0CFE">
              <w:rPr>
                <w:rFonts w:ascii="Maiandra GD" w:hAnsi="Maiandra GD"/>
                <w:b/>
                <w:sz w:val="24"/>
                <w:szCs w:val="24"/>
              </w:rPr>
              <w:t>Classical:</w:t>
            </w:r>
          </w:p>
          <w:p w:rsidR="006655CB" w:rsidRPr="006655CB" w:rsidRDefault="006655CB" w:rsidP="00235BE8">
            <w:pPr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Ionic Period</w:t>
            </w:r>
          </w:p>
          <w:p w:rsidR="00BD0CFE" w:rsidRDefault="00BD0CFE" w:rsidP="00235BE8">
            <w:pPr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Acropolis, Athens</w:t>
            </w:r>
          </w:p>
          <w:p w:rsidR="00BD0CFE" w:rsidRDefault="00BD0CFE" w:rsidP="00235BE8">
            <w:pPr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 xml:space="preserve">    Parthenon, </w:t>
            </w:r>
          </w:p>
          <w:p w:rsidR="00BD0CFE" w:rsidRDefault="00BD0CFE" w:rsidP="00235BE8">
            <w:pPr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 xml:space="preserve">          Parthenon pediment sculpture</w:t>
            </w:r>
          </w:p>
          <w:p w:rsidR="00BD0CFE" w:rsidRDefault="00BD0CFE" w:rsidP="00235BE8">
            <w:pPr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 xml:space="preserve">          Parthenon </w:t>
            </w:r>
            <w:proofErr w:type="spellStart"/>
            <w:r>
              <w:rPr>
                <w:rFonts w:ascii="Maiandra GD" w:hAnsi="Maiandra GD"/>
                <w:sz w:val="24"/>
                <w:szCs w:val="24"/>
              </w:rPr>
              <w:t>metops</w:t>
            </w:r>
            <w:proofErr w:type="spellEnd"/>
          </w:p>
          <w:p w:rsidR="00194132" w:rsidRDefault="00194132" w:rsidP="00235BE8">
            <w:pPr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 xml:space="preserve">          Parthenon ionic frieze</w:t>
            </w:r>
          </w:p>
          <w:p w:rsidR="00194132" w:rsidRDefault="00194132" w:rsidP="00235BE8">
            <w:pPr>
              <w:rPr>
                <w:rFonts w:ascii="Maiandra GD" w:hAnsi="Maiandra GD"/>
                <w:sz w:val="24"/>
                <w:szCs w:val="24"/>
              </w:rPr>
            </w:pPr>
            <w:proofErr w:type="spellStart"/>
            <w:r>
              <w:rPr>
                <w:rFonts w:ascii="Maiandra GD" w:hAnsi="Maiandra GD"/>
                <w:sz w:val="24"/>
                <w:szCs w:val="24"/>
              </w:rPr>
              <w:t>Propylaea</w:t>
            </w:r>
            <w:proofErr w:type="spellEnd"/>
            <w:r>
              <w:rPr>
                <w:rFonts w:ascii="Maiandra GD" w:hAnsi="Maiandra GD"/>
                <w:sz w:val="24"/>
                <w:szCs w:val="24"/>
              </w:rPr>
              <w:t>, Acropolis, Athens</w:t>
            </w:r>
          </w:p>
          <w:p w:rsidR="00BD0CFE" w:rsidRDefault="00194132" w:rsidP="00235BE8">
            <w:pPr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Temple of Athena Nike</w:t>
            </w:r>
          </w:p>
          <w:p w:rsidR="00194132" w:rsidRPr="00BD0CFE" w:rsidRDefault="00194132" w:rsidP="00235BE8">
            <w:pPr>
              <w:rPr>
                <w:rFonts w:ascii="Maiandra GD" w:hAnsi="Maiandra GD"/>
                <w:sz w:val="24"/>
                <w:szCs w:val="24"/>
              </w:rPr>
            </w:pPr>
            <w:proofErr w:type="spellStart"/>
            <w:r>
              <w:rPr>
                <w:rFonts w:ascii="Maiandra GD" w:hAnsi="Maiandra GD"/>
                <w:sz w:val="24"/>
                <w:szCs w:val="24"/>
              </w:rPr>
              <w:t>Erechtheion</w:t>
            </w:r>
            <w:proofErr w:type="spellEnd"/>
            <w:r>
              <w:rPr>
                <w:rFonts w:ascii="Maiandra GD" w:hAnsi="Maiandra GD"/>
                <w:sz w:val="24"/>
                <w:szCs w:val="24"/>
              </w:rPr>
              <w:t>, Acropolis, Athens</w:t>
            </w:r>
          </w:p>
        </w:tc>
        <w:tc>
          <w:tcPr>
            <w:tcW w:w="1350" w:type="dxa"/>
          </w:tcPr>
          <w:p w:rsidR="00BD0CFE" w:rsidRDefault="00BD0CFE" w:rsidP="00235BE8">
            <w:pPr>
              <w:rPr>
                <w:rFonts w:ascii="Maiandra GD" w:hAnsi="Maiandra GD"/>
                <w:sz w:val="24"/>
                <w:szCs w:val="24"/>
              </w:rPr>
            </w:pPr>
          </w:p>
          <w:p w:rsidR="00194132" w:rsidRDefault="00BD0CFE" w:rsidP="00235BE8">
            <w:pPr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c. 460-400</w:t>
            </w:r>
          </w:p>
          <w:p w:rsidR="00BD0CFE" w:rsidRDefault="00BD0CFE" w:rsidP="00235BE8">
            <w:pPr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 xml:space="preserve"> 432</w:t>
            </w:r>
          </w:p>
          <w:p w:rsidR="00BD0CFE" w:rsidRDefault="00BD0CFE" w:rsidP="00235BE8">
            <w:pPr>
              <w:rPr>
                <w:rFonts w:ascii="Maiandra GD" w:hAnsi="Maiandra GD"/>
                <w:sz w:val="24"/>
                <w:szCs w:val="24"/>
              </w:rPr>
            </w:pPr>
          </w:p>
          <w:p w:rsidR="00194132" w:rsidRDefault="00194132" w:rsidP="00235BE8">
            <w:pPr>
              <w:rPr>
                <w:rFonts w:ascii="Maiandra GD" w:hAnsi="Maiandra GD"/>
                <w:sz w:val="24"/>
                <w:szCs w:val="24"/>
              </w:rPr>
            </w:pPr>
          </w:p>
          <w:p w:rsidR="00194132" w:rsidRDefault="00194132" w:rsidP="00235BE8">
            <w:pPr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432</w:t>
            </w:r>
          </w:p>
          <w:p w:rsidR="00194132" w:rsidRDefault="00194132" w:rsidP="00235BE8">
            <w:pPr>
              <w:rPr>
                <w:rFonts w:ascii="Maiandra GD" w:hAnsi="Maiandra GD"/>
                <w:sz w:val="24"/>
                <w:szCs w:val="24"/>
              </w:rPr>
            </w:pPr>
          </w:p>
          <w:p w:rsidR="00194132" w:rsidRPr="00BD0CFE" w:rsidRDefault="00194132" w:rsidP="00235BE8">
            <w:pPr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404</w:t>
            </w:r>
          </w:p>
        </w:tc>
        <w:tc>
          <w:tcPr>
            <w:tcW w:w="1890" w:type="dxa"/>
          </w:tcPr>
          <w:p w:rsidR="00BD0CFE" w:rsidRDefault="00BD0CFE" w:rsidP="00235BE8">
            <w:pPr>
              <w:rPr>
                <w:rFonts w:ascii="Maiandra GD" w:hAnsi="Maiandra GD"/>
                <w:sz w:val="24"/>
                <w:szCs w:val="24"/>
              </w:rPr>
            </w:pPr>
          </w:p>
          <w:p w:rsidR="00194132" w:rsidRDefault="00194132" w:rsidP="00194132">
            <w:pPr>
              <w:rPr>
                <w:rFonts w:ascii="Maiandra GD" w:hAnsi="Maiandra GD"/>
                <w:sz w:val="24"/>
                <w:szCs w:val="24"/>
              </w:rPr>
            </w:pPr>
          </w:p>
          <w:p w:rsidR="00194132" w:rsidRDefault="00194132" w:rsidP="00194132">
            <w:pPr>
              <w:rPr>
                <w:rFonts w:ascii="Maiandra GD" w:hAnsi="Maiandra GD"/>
                <w:sz w:val="24"/>
                <w:szCs w:val="24"/>
              </w:rPr>
            </w:pPr>
            <w:proofErr w:type="spellStart"/>
            <w:r>
              <w:rPr>
                <w:rFonts w:ascii="Maiandra GD" w:hAnsi="Maiandra GD"/>
                <w:sz w:val="24"/>
                <w:szCs w:val="24"/>
              </w:rPr>
              <w:t>Iktinos</w:t>
            </w:r>
            <w:proofErr w:type="spellEnd"/>
            <w:r>
              <w:rPr>
                <w:rFonts w:ascii="Maiandra GD" w:hAnsi="Maiandra GD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Maiandra GD" w:hAnsi="Maiandra GD"/>
                <w:sz w:val="24"/>
                <w:szCs w:val="24"/>
              </w:rPr>
              <w:t>Kallicrates</w:t>
            </w:r>
            <w:proofErr w:type="spellEnd"/>
          </w:p>
          <w:p w:rsidR="00194132" w:rsidRDefault="00194132" w:rsidP="00194132">
            <w:pPr>
              <w:rPr>
                <w:rFonts w:ascii="Maiandra GD" w:hAnsi="Maiandra GD"/>
                <w:sz w:val="24"/>
                <w:szCs w:val="24"/>
              </w:rPr>
            </w:pPr>
          </w:p>
          <w:p w:rsidR="00194132" w:rsidRDefault="00194132" w:rsidP="00194132">
            <w:pPr>
              <w:rPr>
                <w:rFonts w:ascii="Maiandra GD" w:hAnsi="Maiandra GD"/>
                <w:sz w:val="24"/>
                <w:szCs w:val="24"/>
              </w:rPr>
            </w:pPr>
          </w:p>
          <w:p w:rsidR="00194132" w:rsidRDefault="00194132" w:rsidP="00194132">
            <w:pPr>
              <w:rPr>
                <w:rFonts w:ascii="Maiandra GD" w:hAnsi="Maiandra GD"/>
                <w:sz w:val="24"/>
                <w:szCs w:val="24"/>
              </w:rPr>
            </w:pPr>
            <w:proofErr w:type="spellStart"/>
            <w:r>
              <w:rPr>
                <w:rFonts w:ascii="Maiandra GD" w:hAnsi="Maiandra GD"/>
                <w:sz w:val="24"/>
                <w:szCs w:val="24"/>
              </w:rPr>
              <w:t>Mnesikles</w:t>
            </w:r>
            <w:proofErr w:type="spellEnd"/>
          </w:p>
          <w:p w:rsidR="00194132" w:rsidRDefault="00194132" w:rsidP="00194132">
            <w:pPr>
              <w:rPr>
                <w:rFonts w:ascii="Maiandra GD" w:hAnsi="Maiandra GD"/>
                <w:sz w:val="24"/>
                <w:szCs w:val="24"/>
              </w:rPr>
            </w:pPr>
            <w:proofErr w:type="spellStart"/>
            <w:r>
              <w:rPr>
                <w:rFonts w:ascii="Maiandra GD" w:hAnsi="Maiandra GD"/>
                <w:sz w:val="24"/>
                <w:szCs w:val="24"/>
              </w:rPr>
              <w:t>Kallicrates</w:t>
            </w:r>
            <w:proofErr w:type="spellEnd"/>
          </w:p>
          <w:p w:rsidR="00194132" w:rsidRPr="00BD0CFE" w:rsidRDefault="00194132" w:rsidP="00194132">
            <w:pPr>
              <w:rPr>
                <w:rFonts w:ascii="Maiandra GD" w:hAnsi="Maiandra GD"/>
                <w:sz w:val="24"/>
                <w:szCs w:val="24"/>
              </w:rPr>
            </w:pPr>
            <w:proofErr w:type="spellStart"/>
            <w:r>
              <w:rPr>
                <w:rFonts w:ascii="Maiandra GD" w:hAnsi="Maiandra GD"/>
                <w:sz w:val="24"/>
                <w:szCs w:val="24"/>
              </w:rPr>
              <w:t>Mnesikles</w:t>
            </w:r>
            <w:proofErr w:type="spellEnd"/>
          </w:p>
        </w:tc>
      </w:tr>
      <w:tr w:rsidR="00BD0CFE" w:rsidRPr="00BD0CFE" w:rsidTr="00BD0CFE">
        <w:tc>
          <w:tcPr>
            <w:tcW w:w="4608" w:type="dxa"/>
          </w:tcPr>
          <w:p w:rsidR="00BD0CFE" w:rsidRDefault="00194132" w:rsidP="00235BE8">
            <w:pPr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4</w:t>
            </w:r>
            <w:r w:rsidRPr="00194132">
              <w:rPr>
                <w:rFonts w:ascii="Maiandra GD" w:hAnsi="Maiandra GD"/>
                <w:sz w:val="24"/>
                <w:szCs w:val="24"/>
                <w:vertAlign w:val="superscript"/>
              </w:rPr>
              <w:t>th</w:t>
            </w:r>
            <w:r>
              <w:rPr>
                <w:rFonts w:ascii="Maiandra GD" w:hAnsi="Maiandra GD"/>
                <w:sz w:val="24"/>
                <w:szCs w:val="24"/>
              </w:rPr>
              <w:t xml:space="preserve"> Century (Hellenic):</w:t>
            </w:r>
          </w:p>
          <w:p w:rsidR="00194132" w:rsidRDefault="00194132" w:rsidP="006655CB">
            <w:pPr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 xml:space="preserve">    </w:t>
            </w:r>
            <w:r w:rsidR="006655CB">
              <w:rPr>
                <w:rFonts w:ascii="Maiandra GD" w:hAnsi="Maiandra GD"/>
                <w:sz w:val="24"/>
                <w:szCs w:val="24"/>
              </w:rPr>
              <w:t xml:space="preserve">Temple of </w:t>
            </w:r>
            <w:proofErr w:type="spellStart"/>
            <w:r w:rsidR="006655CB">
              <w:rPr>
                <w:rFonts w:ascii="Maiandra GD" w:hAnsi="Maiandra GD"/>
                <w:sz w:val="24"/>
                <w:szCs w:val="24"/>
              </w:rPr>
              <w:t>Appolo</w:t>
            </w:r>
            <w:proofErr w:type="spellEnd"/>
            <w:r w:rsidR="006655CB">
              <w:rPr>
                <w:rFonts w:ascii="Maiandra GD" w:hAnsi="Maiandra GD"/>
                <w:sz w:val="24"/>
                <w:szCs w:val="24"/>
              </w:rPr>
              <w:t xml:space="preserve"> at Delphi</w:t>
            </w:r>
          </w:p>
          <w:p w:rsidR="006655CB" w:rsidRPr="00BD0CFE" w:rsidRDefault="006655CB" w:rsidP="006655CB">
            <w:pPr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Corinthian order</w:t>
            </w:r>
          </w:p>
        </w:tc>
        <w:tc>
          <w:tcPr>
            <w:tcW w:w="1350" w:type="dxa"/>
          </w:tcPr>
          <w:p w:rsidR="00BD0CFE" w:rsidRDefault="00BD0CFE" w:rsidP="00235BE8">
            <w:pPr>
              <w:rPr>
                <w:rFonts w:ascii="Maiandra GD" w:hAnsi="Maiandra GD"/>
                <w:sz w:val="24"/>
                <w:szCs w:val="24"/>
              </w:rPr>
            </w:pPr>
          </w:p>
          <w:p w:rsidR="00194132" w:rsidRPr="00BD0CFE" w:rsidRDefault="006655CB" w:rsidP="00235BE8">
            <w:pPr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346-320</w:t>
            </w:r>
          </w:p>
        </w:tc>
        <w:tc>
          <w:tcPr>
            <w:tcW w:w="1890" w:type="dxa"/>
          </w:tcPr>
          <w:p w:rsidR="00BD0CFE" w:rsidRDefault="00BD0CFE" w:rsidP="00235BE8">
            <w:pPr>
              <w:rPr>
                <w:rFonts w:ascii="Maiandra GD" w:hAnsi="Maiandra GD"/>
                <w:sz w:val="24"/>
                <w:szCs w:val="24"/>
              </w:rPr>
            </w:pPr>
          </w:p>
          <w:p w:rsidR="00194132" w:rsidRPr="00BD0CFE" w:rsidRDefault="00194132" w:rsidP="00235BE8">
            <w:pPr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unknown</w:t>
            </w:r>
          </w:p>
        </w:tc>
      </w:tr>
      <w:tr w:rsidR="00BD0CFE" w:rsidRPr="00BD0CFE" w:rsidTr="00BD0CFE">
        <w:tc>
          <w:tcPr>
            <w:tcW w:w="4608" w:type="dxa"/>
          </w:tcPr>
          <w:p w:rsidR="00BD0CFE" w:rsidRDefault="00194132" w:rsidP="00235BE8">
            <w:pPr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 xml:space="preserve">Hellenistic: </w:t>
            </w:r>
          </w:p>
          <w:p w:rsidR="00194132" w:rsidRPr="00BD0CFE" w:rsidRDefault="00194132" w:rsidP="00235BE8">
            <w:pPr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 xml:space="preserve">    Altar of Zeus, Pergamon</w:t>
            </w:r>
          </w:p>
        </w:tc>
        <w:tc>
          <w:tcPr>
            <w:tcW w:w="1350" w:type="dxa"/>
          </w:tcPr>
          <w:p w:rsidR="00BD0CFE" w:rsidRDefault="00BD0CFE" w:rsidP="00235BE8">
            <w:pPr>
              <w:rPr>
                <w:rFonts w:ascii="Maiandra GD" w:hAnsi="Maiandra GD"/>
                <w:sz w:val="24"/>
                <w:szCs w:val="24"/>
              </w:rPr>
            </w:pPr>
          </w:p>
          <w:p w:rsidR="00194132" w:rsidRPr="00BD0CFE" w:rsidRDefault="00194132" w:rsidP="00235BE8">
            <w:pPr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150</w:t>
            </w:r>
          </w:p>
        </w:tc>
        <w:tc>
          <w:tcPr>
            <w:tcW w:w="1890" w:type="dxa"/>
          </w:tcPr>
          <w:p w:rsidR="00BD0CFE" w:rsidRDefault="00BD0CFE" w:rsidP="00235BE8">
            <w:pPr>
              <w:rPr>
                <w:rFonts w:ascii="Maiandra GD" w:hAnsi="Maiandra GD"/>
                <w:sz w:val="24"/>
                <w:szCs w:val="24"/>
              </w:rPr>
            </w:pPr>
          </w:p>
          <w:p w:rsidR="00194132" w:rsidRPr="00BD0CFE" w:rsidRDefault="00194132" w:rsidP="00235BE8">
            <w:pPr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unknown</w:t>
            </w:r>
          </w:p>
        </w:tc>
      </w:tr>
    </w:tbl>
    <w:p w:rsidR="00A41809" w:rsidRDefault="00A41809" w:rsidP="005478E1">
      <w:pPr>
        <w:rPr>
          <w:rFonts w:ascii="Maiandra GD" w:hAnsi="Maiandra GD"/>
          <w:sz w:val="24"/>
          <w:szCs w:val="24"/>
        </w:rPr>
      </w:pPr>
    </w:p>
    <w:p w:rsidR="00A41809" w:rsidRDefault="00A41809" w:rsidP="005478E1">
      <w:pPr>
        <w:rPr>
          <w:rFonts w:ascii="Maiandra GD" w:hAnsi="Maiandra GD"/>
          <w:b/>
          <w:sz w:val="32"/>
          <w:szCs w:val="32"/>
        </w:rPr>
      </w:pPr>
    </w:p>
    <w:p w:rsidR="005478E1" w:rsidRPr="00A41809" w:rsidRDefault="005478E1" w:rsidP="005478E1">
      <w:pPr>
        <w:rPr>
          <w:rFonts w:ascii="Maiandra GD" w:hAnsi="Maiandra GD"/>
          <w:sz w:val="24"/>
          <w:szCs w:val="24"/>
        </w:rPr>
      </w:pPr>
      <w:r w:rsidRPr="005478E1">
        <w:rPr>
          <w:rFonts w:ascii="Maiandra GD" w:hAnsi="Maiandra GD"/>
          <w:b/>
          <w:sz w:val="32"/>
          <w:szCs w:val="32"/>
        </w:rPr>
        <w:lastRenderedPageBreak/>
        <w:t xml:space="preserve">Vocabulary: 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A41809" w:rsidTr="00A41809">
        <w:tc>
          <w:tcPr>
            <w:tcW w:w="5508" w:type="dxa"/>
          </w:tcPr>
          <w:p w:rsidR="00A41809" w:rsidRPr="00AF4827" w:rsidRDefault="00A41809" w:rsidP="005478E1">
            <w:pPr>
              <w:rPr>
                <w:rFonts w:ascii="Maiandra GD" w:hAnsi="Maiandra GD"/>
                <w:sz w:val="24"/>
                <w:szCs w:val="24"/>
              </w:rPr>
            </w:pPr>
            <w:r w:rsidRPr="00AF4827">
              <w:rPr>
                <w:rFonts w:ascii="Maiandra GD" w:hAnsi="Maiandra GD"/>
                <w:sz w:val="24"/>
                <w:szCs w:val="24"/>
              </w:rPr>
              <w:t>Doric Order</w:t>
            </w:r>
            <w:r w:rsidR="00B07AAC">
              <w:rPr>
                <w:rFonts w:ascii="Maiandra GD" w:hAnsi="Maiandra GD"/>
                <w:sz w:val="24"/>
                <w:szCs w:val="24"/>
              </w:rPr>
              <w:t>:</w:t>
            </w:r>
          </w:p>
          <w:p w:rsidR="00A41809" w:rsidRPr="00AF4827" w:rsidRDefault="00A41809" w:rsidP="005478E1">
            <w:pPr>
              <w:rPr>
                <w:rFonts w:ascii="Maiandra GD" w:hAnsi="Maiandra GD"/>
                <w:sz w:val="24"/>
                <w:szCs w:val="24"/>
              </w:rPr>
            </w:pPr>
            <w:r w:rsidRPr="00AF4827">
              <w:rPr>
                <w:rFonts w:ascii="Maiandra GD" w:hAnsi="Maiandra GD"/>
                <w:sz w:val="24"/>
                <w:szCs w:val="24"/>
              </w:rPr>
              <w:t>Archaic and Severe</w:t>
            </w:r>
          </w:p>
        </w:tc>
        <w:tc>
          <w:tcPr>
            <w:tcW w:w="5508" w:type="dxa"/>
          </w:tcPr>
          <w:p w:rsidR="00A41809" w:rsidRPr="00AF4827" w:rsidRDefault="00A41809" w:rsidP="00A41809">
            <w:pPr>
              <w:rPr>
                <w:rFonts w:ascii="Maiandra GD" w:hAnsi="Maiandra GD"/>
                <w:sz w:val="24"/>
                <w:szCs w:val="24"/>
              </w:rPr>
            </w:pPr>
            <w:r w:rsidRPr="00AF4827">
              <w:rPr>
                <w:rFonts w:ascii="Maiandra GD" w:hAnsi="Maiandra GD"/>
                <w:sz w:val="24"/>
                <w:szCs w:val="24"/>
              </w:rPr>
              <w:t xml:space="preserve">Abacus; echinus; necking; shaft (drum);fluting; metope; triglyph </w:t>
            </w:r>
          </w:p>
        </w:tc>
      </w:tr>
      <w:tr w:rsidR="00A41809" w:rsidTr="00A41809">
        <w:tc>
          <w:tcPr>
            <w:tcW w:w="5508" w:type="dxa"/>
          </w:tcPr>
          <w:p w:rsidR="00A41809" w:rsidRPr="00AF4827" w:rsidRDefault="00AF4827" w:rsidP="005478E1">
            <w:pPr>
              <w:rPr>
                <w:rFonts w:ascii="Maiandra GD" w:hAnsi="Maiandra GD"/>
                <w:sz w:val="24"/>
                <w:szCs w:val="24"/>
              </w:rPr>
            </w:pPr>
            <w:r w:rsidRPr="00AF4827">
              <w:rPr>
                <w:rFonts w:ascii="Maiandra GD" w:hAnsi="Maiandra GD"/>
                <w:sz w:val="24"/>
                <w:szCs w:val="24"/>
              </w:rPr>
              <w:t>Ionic Order</w:t>
            </w:r>
            <w:r w:rsidR="00B07AAC">
              <w:rPr>
                <w:rFonts w:ascii="Maiandra GD" w:hAnsi="Maiandra GD"/>
                <w:sz w:val="24"/>
                <w:szCs w:val="24"/>
              </w:rPr>
              <w:t>:</w:t>
            </w:r>
          </w:p>
          <w:p w:rsidR="00AF4827" w:rsidRPr="00AF4827" w:rsidRDefault="00AF4827" w:rsidP="005478E1">
            <w:pPr>
              <w:rPr>
                <w:rFonts w:ascii="Maiandra GD" w:hAnsi="Maiandra GD"/>
                <w:sz w:val="24"/>
                <w:szCs w:val="24"/>
              </w:rPr>
            </w:pPr>
            <w:r w:rsidRPr="00AF4827">
              <w:rPr>
                <w:rFonts w:ascii="Maiandra GD" w:hAnsi="Maiandra GD"/>
                <w:sz w:val="24"/>
                <w:szCs w:val="24"/>
              </w:rPr>
              <w:t xml:space="preserve">Classical </w:t>
            </w:r>
          </w:p>
        </w:tc>
        <w:tc>
          <w:tcPr>
            <w:tcW w:w="5508" w:type="dxa"/>
          </w:tcPr>
          <w:p w:rsidR="00A41809" w:rsidRPr="00AF4827" w:rsidRDefault="00AF4827" w:rsidP="005478E1">
            <w:pPr>
              <w:rPr>
                <w:rFonts w:ascii="Maiandra GD" w:hAnsi="Maiandra GD"/>
                <w:sz w:val="24"/>
                <w:szCs w:val="24"/>
              </w:rPr>
            </w:pPr>
            <w:r w:rsidRPr="00AF4827">
              <w:rPr>
                <w:rFonts w:ascii="Maiandra GD" w:hAnsi="Maiandra GD"/>
                <w:sz w:val="24"/>
                <w:szCs w:val="24"/>
              </w:rPr>
              <w:t>Aba</w:t>
            </w:r>
            <w:r>
              <w:rPr>
                <w:rFonts w:ascii="Maiandra GD" w:hAnsi="Maiandra GD"/>
                <w:sz w:val="24"/>
                <w:szCs w:val="24"/>
              </w:rPr>
              <w:t>cus; volute; egg and dart; base</w:t>
            </w:r>
          </w:p>
        </w:tc>
      </w:tr>
      <w:tr w:rsidR="00A41809" w:rsidTr="00A41809">
        <w:tc>
          <w:tcPr>
            <w:tcW w:w="5508" w:type="dxa"/>
          </w:tcPr>
          <w:p w:rsidR="00A41809" w:rsidRPr="00AF4827" w:rsidRDefault="00AF4827" w:rsidP="005478E1">
            <w:pPr>
              <w:rPr>
                <w:rFonts w:ascii="Maiandra GD" w:hAnsi="Maiandra GD"/>
                <w:sz w:val="24"/>
                <w:szCs w:val="24"/>
              </w:rPr>
            </w:pPr>
            <w:r w:rsidRPr="00AF4827">
              <w:rPr>
                <w:rFonts w:ascii="Maiandra GD" w:hAnsi="Maiandra GD"/>
                <w:sz w:val="24"/>
                <w:szCs w:val="24"/>
              </w:rPr>
              <w:t>Corinthian Order</w:t>
            </w:r>
            <w:r w:rsidR="00B07AAC">
              <w:rPr>
                <w:rFonts w:ascii="Maiandra GD" w:hAnsi="Maiandra GD"/>
                <w:sz w:val="24"/>
                <w:szCs w:val="24"/>
              </w:rPr>
              <w:t>:</w:t>
            </w:r>
          </w:p>
          <w:p w:rsidR="00AF4827" w:rsidRPr="00AF4827" w:rsidRDefault="00AF4827" w:rsidP="005478E1">
            <w:pPr>
              <w:rPr>
                <w:rFonts w:ascii="Maiandra GD" w:hAnsi="Maiandra GD"/>
                <w:sz w:val="24"/>
                <w:szCs w:val="24"/>
              </w:rPr>
            </w:pPr>
            <w:r w:rsidRPr="00AF4827">
              <w:rPr>
                <w:rFonts w:ascii="Maiandra GD" w:hAnsi="Maiandra GD"/>
                <w:sz w:val="24"/>
                <w:szCs w:val="24"/>
              </w:rPr>
              <w:t>Classical through Hellenic and Hellenistic</w:t>
            </w:r>
          </w:p>
        </w:tc>
        <w:tc>
          <w:tcPr>
            <w:tcW w:w="5508" w:type="dxa"/>
          </w:tcPr>
          <w:p w:rsidR="00A41809" w:rsidRPr="00AF4827" w:rsidRDefault="00AF4827" w:rsidP="005478E1">
            <w:pPr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Acanthus leaves, plus all of the above</w:t>
            </w:r>
          </w:p>
        </w:tc>
      </w:tr>
      <w:tr w:rsidR="00A41809" w:rsidTr="00A41809">
        <w:tc>
          <w:tcPr>
            <w:tcW w:w="5508" w:type="dxa"/>
          </w:tcPr>
          <w:p w:rsidR="00A41809" w:rsidRPr="00AF4827" w:rsidRDefault="00AF4827" w:rsidP="00B07AAC">
            <w:pPr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Parts of</w:t>
            </w:r>
            <w:r w:rsidR="00B07AAC">
              <w:rPr>
                <w:rFonts w:ascii="Maiandra GD" w:hAnsi="Maiandra GD"/>
                <w:sz w:val="24"/>
                <w:szCs w:val="24"/>
              </w:rPr>
              <w:t xml:space="preserve"> a</w:t>
            </w:r>
            <w:r>
              <w:rPr>
                <w:rFonts w:ascii="Maiandra GD" w:hAnsi="Maiandra GD"/>
                <w:sz w:val="24"/>
                <w:szCs w:val="24"/>
              </w:rPr>
              <w:t xml:space="preserve"> temple: </w:t>
            </w:r>
          </w:p>
        </w:tc>
        <w:tc>
          <w:tcPr>
            <w:tcW w:w="5508" w:type="dxa"/>
          </w:tcPr>
          <w:p w:rsidR="00A41809" w:rsidRPr="00AF4827" w:rsidRDefault="00B07AAC" w:rsidP="005478E1">
            <w:pPr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 xml:space="preserve">Façade; </w:t>
            </w:r>
            <w:r w:rsidR="00AF4827">
              <w:rPr>
                <w:rFonts w:ascii="Maiandra GD" w:hAnsi="Maiandra GD"/>
                <w:sz w:val="24"/>
                <w:szCs w:val="24"/>
              </w:rPr>
              <w:t>Cornice; raking cornice; pediment; entablature; frieze; architrave; column; capital; shaft; stylobate; ster</w:t>
            </w:r>
            <w:r>
              <w:rPr>
                <w:rFonts w:ascii="Maiandra GD" w:hAnsi="Maiandra GD"/>
                <w:sz w:val="24"/>
                <w:szCs w:val="24"/>
              </w:rPr>
              <w:t>e</w:t>
            </w:r>
            <w:r w:rsidR="00AF4827">
              <w:rPr>
                <w:rFonts w:ascii="Maiandra GD" w:hAnsi="Maiandra GD"/>
                <w:sz w:val="24"/>
                <w:szCs w:val="24"/>
              </w:rPr>
              <w:t>obate</w:t>
            </w:r>
            <w:r w:rsidR="0041693E">
              <w:rPr>
                <w:rFonts w:ascii="Maiandra GD" w:hAnsi="Maiandra GD"/>
                <w:sz w:val="24"/>
                <w:szCs w:val="24"/>
              </w:rPr>
              <w:t xml:space="preserve">, </w:t>
            </w:r>
          </w:p>
        </w:tc>
      </w:tr>
      <w:tr w:rsidR="00A41809" w:rsidTr="00A41809">
        <w:tc>
          <w:tcPr>
            <w:tcW w:w="5508" w:type="dxa"/>
          </w:tcPr>
          <w:p w:rsidR="00A41809" w:rsidRPr="00AF4827" w:rsidRDefault="00AF4827" w:rsidP="00B07AAC">
            <w:pPr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Temple Plan</w:t>
            </w:r>
            <w:r w:rsidR="00B07AAC">
              <w:rPr>
                <w:rFonts w:ascii="Maiandra GD" w:hAnsi="Maiandra GD"/>
                <w:sz w:val="24"/>
                <w:szCs w:val="24"/>
              </w:rPr>
              <w:t>:</w:t>
            </w:r>
          </w:p>
        </w:tc>
        <w:tc>
          <w:tcPr>
            <w:tcW w:w="5508" w:type="dxa"/>
          </w:tcPr>
          <w:p w:rsidR="00A41809" w:rsidRPr="00AF4827" w:rsidRDefault="0041693E" w:rsidP="005478E1">
            <w:pPr>
              <w:rPr>
                <w:rFonts w:ascii="Maiandra GD" w:hAnsi="Maiandra GD"/>
                <w:sz w:val="24"/>
                <w:szCs w:val="24"/>
              </w:rPr>
            </w:pPr>
            <w:proofErr w:type="spellStart"/>
            <w:r>
              <w:rPr>
                <w:rFonts w:ascii="Maiandra GD" w:hAnsi="Maiandra GD"/>
                <w:sz w:val="24"/>
                <w:szCs w:val="24"/>
              </w:rPr>
              <w:t>Cella</w:t>
            </w:r>
            <w:proofErr w:type="spellEnd"/>
            <w:r>
              <w:rPr>
                <w:rFonts w:ascii="Maiandra GD" w:hAnsi="Maiandra GD"/>
                <w:sz w:val="24"/>
                <w:szCs w:val="24"/>
              </w:rPr>
              <w:t xml:space="preserve"> or </w:t>
            </w:r>
            <w:r w:rsidR="00B07AAC">
              <w:rPr>
                <w:rFonts w:ascii="Maiandra GD" w:hAnsi="Maiandra GD"/>
                <w:sz w:val="24"/>
                <w:szCs w:val="24"/>
              </w:rPr>
              <w:t>naos</w:t>
            </w:r>
            <w:r>
              <w:rPr>
                <w:rFonts w:ascii="Maiandra GD" w:hAnsi="Maiandra GD"/>
                <w:sz w:val="24"/>
                <w:szCs w:val="24"/>
              </w:rPr>
              <w:t>; peristyle or peripteral;</w:t>
            </w:r>
            <w:r w:rsidR="00B07AAC">
              <w:rPr>
                <w:rFonts w:ascii="Maiandra GD" w:hAnsi="Maiandra GD"/>
                <w:sz w:val="24"/>
                <w:szCs w:val="24"/>
              </w:rPr>
              <w:t xml:space="preserve"> </w:t>
            </w:r>
            <w:proofErr w:type="spellStart"/>
            <w:r w:rsidRPr="0041693E">
              <w:rPr>
                <w:rFonts w:ascii="Maiandra GD" w:hAnsi="Maiandra GD"/>
                <w:sz w:val="24"/>
                <w:szCs w:val="24"/>
              </w:rPr>
              <w:t>prostyle</w:t>
            </w:r>
            <w:proofErr w:type="spellEnd"/>
            <w:r>
              <w:rPr>
                <w:rFonts w:ascii="Maiandra GD" w:hAnsi="Maiandra GD"/>
                <w:sz w:val="24"/>
                <w:szCs w:val="24"/>
              </w:rPr>
              <w:t xml:space="preserve">; amphiprostyle; </w:t>
            </w:r>
            <w:proofErr w:type="spellStart"/>
            <w:r w:rsidRPr="0041693E">
              <w:rPr>
                <w:rFonts w:ascii="Maiandra GD" w:hAnsi="Maiandra GD"/>
                <w:sz w:val="24"/>
                <w:szCs w:val="24"/>
              </w:rPr>
              <w:t>opisthodomos</w:t>
            </w:r>
            <w:proofErr w:type="spellEnd"/>
          </w:p>
        </w:tc>
      </w:tr>
      <w:tr w:rsidR="00B07AAC" w:rsidTr="00A41809">
        <w:tc>
          <w:tcPr>
            <w:tcW w:w="5508" w:type="dxa"/>
          </w:tcPr>
          <w:p w:rsidR="00B07AAC" w:rsidRDefault="00B07AAC" w:rsidP="005478E1">
            <w:pPr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Other Techniques and terminology:</w:t>
            </w:r>
          </w:p>
        </w:tc>
        <w:tc>
          <w:tcPr>
            <w:tcW w:w="5508" w:type="dxa"/>
          </w:tcPr>
          <w:p w:rsidR="00B07AAC" w:rsidRDefault="00B07AAC" w:rsidP="0041693E">
            <w:pPr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Mausoleum; colonna</w:t>
            </w:r>
            <w:r w:rsidR="00ED7328">
              <w:rPr>
                <w:rFonts w:ascii="Maiandra GD" w:hAnsi="Maiandra GD"/>
                <w:sz w:val="24"/>
                <w:szCs w:val="24"/>
              </w:rPr>
              <w:t>de; grotesque; portico; dentils</w:t>
            </w:r>
            <w:r>
              <w:rPr>
                <w:rFonts w:ascii="Maiandra GD" w:hAnsi="Maiandra GD"/>
                <w:sz w:val="24"/>
                <w:szCs w:val="24"/>
              </w:rPr>
              <w:t xml:space="preserve">; caryatid; </w:t>
            </w:r>
            <w:proofErr w:type="spellStart"/>
            <w:r>
              <w:rPr>
                <w:rFonts w:ascii="Maiandra GD" w:hAnsi="Maiandra GD"/>
                <w:sz w:val="24"/>
                <w:szCs w:val="24"/>
              </w:rPr>
              <w:t>entasis</w:t>
            </w:r>
            <w:proofErr w:type="spellEnd"/>
            <w:r>
              <w:rPr>
                <w:rFonts w:ascii="Maiandra GD" w:hAnsi="Maiandra GD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Maiandra GD" w:hAnsi="Maiandra GD"/>
                <w:sz w:val="24"/>
                <w:szCs w:val="24"/>
              </w:rPr>
              <w:t>stoa</w:t>
            </w:r>
            <w:proofErr w:type="spellEnd"/>
            <w:r w:rsidR="006655CB">
              <w:rPr>
                <w:rFonts w:ascii="Maiandra GD" w:hAnsi="Maiandra GD"/>
                <w:sz w:val="24"/>
                <w:szCs w:val="24"/>
              </w:rPr>
              <w:t xml:space="preserve">; portico; </w:t>
            </w:r>
          </w:p>
        </w:tc>
      </w:tr>
    </w:tbl>
    <w:p w:rsidR="00AC5BC9" w:rsidRDefault="005478E1" w:rsidP="005478E1">
      <w:pPr>
        <w:rPr>
          <w:rFonts w:ascii="Verdana" w:eastAsia="Times New Roman" w:hAnsi="Verdana" w:cs="Times New Roman"/>
          <w:bCs/>
          <w:sz w:val="20"/>
          <w:szCs w:val="20"/>
        </w:rPr>
      </w:pPr>
      <w:r>
        <w:rPr>
          <w:rFonts w:ascii="Maiandra GD" w:hAnsi="Maiandra GD"/>
          <w:b/>
          <w:sz w:val="32"/>
          <w:szCs w:val="32"/>
        </w:rPr>
        <w:tab/>
      </w:r>
    </w:p>
    <w:p w:rsidR="00782281" w:rsidRDefault="00782281" w:rsidP="00AC5BC9">
      <w:pPr>
        <w:rPr>
          <w:rFonts w:ascii="Maiandra GD" w:hAnsi="Maiandra GD"/>
          <w:b/>
          <w:sz w:val="28"/>
          <w:szCs w:val="28"/>
        </w:rPr>
      </w:pPr>
    </w:p>
    <w:p w:rsidR="00AC5BC9" w:rsidRDefault="00AC5BC9" w:rsidP="00AC5BC9">
      <w:pPr>
        <w:rPr>
          <w:rFonts w:ascii="Verdana" w:eastAsia="Times New Roman" w:hAnsi="Verdana" w:cs="Times New Roman"/>
          <w:sz w:val="32"/>
          <w:szCs w:val="32"/>
        </w:rPr>
      </w:pPr>
      <w:r w:rsidRPr="00AF61C0">
        <w:rPr>
          <w:rFonts w:ascii="Maiandra GD" w:hAnsi="Maiandra GD"/>
          <w:b/>
          <w:sz w:val="28"/>
          <w:szCs w:val="28"/>
        </w:rPr>
        <w:t>Ideas and Concepts:</w:t>
      </w:r>
      <w:r>
        <w:rPr>
          <w:rFonts w:ascii="Maiandra GD" w:hAnsi="Maiandra GD"/>
          <w:sz w:val="24"/>
          <w:szCs w:val="24"/>
        </w:rPr>
        <w:t xml:space="preserve">  </w:t>
      </w:r>
      <w:r>
        <w:rPr>
          <w:rFonts w:ascii="Verdana" w:eastAsia="Times New Roman" w:hAnsi="Verdana" w:cs="Times New Roman"/>
          <w:sz w:val="32"/>
          <w:szCs w:val="32"/>
        </w:rPr>
        <w:tab/>
      </w:r>
    </w:p>
    <w:p w:rsidR="007E38F8" w:rsidRDefault="00245744" w:rsidP="00245744">
      <w:pPr>
        <w:pStyle w:val="ListParagraph"/>
        <w:numPr>
          <w:ilvl w:val="0"/>
          <w:numId w:val="6"/>
        </w:numPr>
        <w:rPr>
          <w:rFonts w:ascii="Maiandra GD" w:eastAsia="Times New Roman" w:hAnsi="Maiandra GD" w:cs="Times New Roman"/>
          <w:sz w:val="24"/>
          <w:szCs w:val="24"/>
        </w:rPr>
      </w:pPr>
      <w:r>
        <w:rPr>
          <w:rFonts w:ascii="Maiandra GD" w:eastAsia="Times New Roman" w:hAnsi="Maiandra GD" w:cs="Times New Roman"/>
          <w:sz w:val="24"/>
          <w:szCs w:val="24"/>
        </w:rPr>
        <w:t xml:space="preserve"> Discuss the event that marks the end of the Golden Age of Greece</w:t>
      </w:r>
    </w:p>
    <w:p w:rsidR="00245744" w:rsidRDefault="00245744" w:rsidP="00245744">
      <w:pPr>
        <w:pStyle w:val="ListParagraph"/>
        <w:numPr>
          <w:ilvl w:val="0"/>
          <w:numId w:val="6"/>
        </w:numPr>
        <w:rPr>
          <w:rFonts w:ascii="Maiandra GD" w:eastAsia="Times New Roman" w:hAnsi="Maiandra GD" w:cs="Times New Roman"/>
          <w:sz w:val="24"/>
          <w:szCs w:val="24"/>
        </w:rPr>
      </w:pPr>
      <w:r>
        <w:rPr>
          <w:rFonts w:ascii="Maiandra GD" w:eastAsia="Times New Roman" w:hAnsi="Maiandra GD" w:cs="Times New Roman"/>
          <w:sz w:val="24"/>
          <w:szCs w:val="24"/>
        </w:rPr>
        <w:t>List the seven periods of Greek art in the correct order followed by one vessel, sculpture and architecture from each period.</w:t>
      </w:r>
    </w:p>
    <w:p w:rsidR="00245744" w:rsidRDefault="00245744" w:rsidP="00245744">
      <w:pPr>
        <w:pStyle w:val="ListParagraph"/>
        <w:numPr>
          <w:ilvl w:val="0"/>
          <w:numId w:val="6"/>
        </w:numPr>
        <w:rPr>
          <w:rFonts w:ascii="Maiandra GD" w:eastAsia="Times New Roman" w:hAnsi="Maiandra GD" w:cs="Times New Roman"/>
          <w:sz w:val="24"/>
          <w:szCs w:val="24"/>
        </w:rPr>
      </w:pPr>
      <w:r>
        <w:rPr>
          <w:rFonts w:ascii="Maiandra GD" w:eastAsia="Times New Roman" w:hAnsi="Maiandra GD" w:cs="Times New Roman"/>
          <w:sz w:val="24"/>
          <w:szCs w:val="24"/>
        </w:rPr>
        <w:t>List five contextual issues relating to Greek Art followed by a brief explanation of each issue, followed by a stat</w:t>
      </w:r>
      <w:r w:rsidR="002A7738">
        <w:rPr>
          <w:rFonts w:ascii="Maiandra GD" w:eastAsia="Times New Roman" w:hAnsi="Maiandra GD" w:cs="Times New Roman"/>
          <w:sz w:val="24"/>
          <w:szCs w:val="24"/>
        </w:rPr>
        <w:t xml:space="preserve">ement of each issues effect on </w:t>
      </w:r>
      <w:r>
        <w:rPr>
          <w:rFonts w:ascii="Maiandra GD" w:eastAsia="Times New Roman" w:hAnsi="Maiandra GD" w:cs="Times New Roman"/>
          <w:sz w:val="24"/>
          <w:szCs w:val="24"/>
        </w:rPr>
        <w:t>Greek Art and Architecture.</w:t>
      </w:r>
    </w:p>
    <w:p w:rsidR="00650BBB" w:rsidRDefault="006655CB" w:rsidP="00245744">
      <w:pPr>
        <w:pStyle w:val="ListParagraph"/>
        <w:numPr>
          <w:ilvl w:val="0"/>
          <w:numId w:val="6"/>
        </w:numPr>
        <w:rPr>
          <w:rFonts w:ascii="Maiandra GD" w:eastAsia="Times New Roman" w:hAnsi="Maiandra GD" w:cs="Times New Roman"/>
          <w:sz w:val="24"/>
          <w:szCs w:val="24"/>
        </w:rPr>
      </w:pPr>
      <w:r>
        <w:rPr>
          <w:rFonts w:ascii="Maiandra GD" w:eastAsia="Times New Roman" w:hAnsi="Maiandra GD" w:cs="Times New Roman"/>
          <w:sz w:val="24"/>
          <w:szCs w:val="24"/>
        </w:rPr>
        <w:t>Why did most of the architects and sculptors break most of the rules during the Hellenistic Period?</w:t>
      </w:r>
    </w:p>
    <w:p w:rsidR="006655CB" w:rsidRDefault="006655CB" w:rsidP="00245744">
      <w:pPr>
        <w:pStyle w:val="ListParagraph"/>
        <w:numPr>
          <w:ilvl w:val="0"/>
          <w:numId w:val="6"/>
        </w:numPr>
        <w:rPr>
          <w:rFonts w:ascii="Maiandra GD" w:eastAsia="Times New Roman" w:hAnsi="Maiandra GD" w:cs="Times New Roman"/>
          <w:sz w:val="24"/>
          <w:szCs w:val="24"/>
        </w:rPr>
      </w:pPr>
      <w:r>
        <w:rPr>
          <w:rFonts w:ascii="Maiandra GD" w:eastAsia="Times New Roman" w:hAnsi="Maiandra GD" w:cs="Times New Roman"/>
          <w:sz w:val="24"/>
          <w:szCs w:val="24"/>
        </w:rPr>
        <w:t>Which century did the Greeks introduce Bronze Sculpture and what method did they use to create bronze sculptures?</w:t>
      </w:r>
    </w:p>
    <w:p w:rsidR="006655CB" w:rsidRDefault="006655CB" w:rsidP="00245744">
      <w:pPr>
        <w:pStyle w:val="ListParagraph"/>
        <w:numPr>
          <w:ilvl w:val="0"/>
          <w:numId w:val="6"/>
        </w:numPr>
        <w:rPr>
          <w:rFonts w:ascii="Maiandra GD" w:eastAsia="Times New Roman" w:hAnsi="Maiandra GD" w:cs="Times New Roman"/>
          <w:sz w:val="24"/>
          <w:szCs w:val="24"/>
        </w:rPr>
      </w:pPr>
      <w:r>
        <w:rPr>
          <w:rFonts w:ascii="Maiandra GD" w:eastAsia="Times New Roman" w:hAnsi="Maiandra GD" w:cs="Times New Roman"/>
          <w:sz w:val="24"/>
          <w:szCs w:val="24"/>
        </w:rPr>
        <w:t>List the different historical events that changed the Parthenon and which changes each made to it.</w:t>
      </w:r>
    </w:p>
    <w:p w:rsidR="00DB0696" w:rsidRDefault="006655CB" w:rsidP="006655CB">
      <w:pPr>
        <w:tabs>
          <w:tab w:val="left" w:pos="2535"/>
        </w:tabs>
        <w:rPr>
          <w:rFonts w:ascii="Maiandra GD" w:eastAsia="Times New Roman" w:hAnsi="Maiandra GD" w:cs="Times New Roman"/>
          <w:b/>
          <w:sz w:val="32"/>
          <w:szCs w:val="32"/>
        </w:rPr>
      </w:pPr>
      <w:r>
        <w:rPr>
          <w:rFonts w:ascii="Maiandra GD" w:eastAsia="Times New Roman" w:hAnsi="Maiandra GD" w:cs="Times New Roman"/>
          <w:b/>
          <w:sz w:val="32"/>
          <w:szCs w:val="32"/>
        </w:rPr>
        <w:tab/>
      </w:r>
    </w:p>
    <w:p w:rsidR="007E38F8" w:rsidRPr="007E38F8" w:rsidRDefault="007E38F8" w:rsidP="007E38F8">
      <w:pPr>
        <w:rPr>
          <w:rFonts w:ascii="Maiandra GD" w:eastAsia="Times New Roman" w:hAnsi="Maiandra GD" w:cs="Times New Roman"/>
          <w:b/>
          <w:sz w:val="32"/>
          <w:szCs w:val="32"/>
        </w:rPr>
      </w:pPr>
      <w:r w:rsidRPr="007E38F8">
        <w:rPr>
          <w:rFonts w:ascii="Maiandra GD" w:eastAsia="Times New Roman" w:hAnsi="Maiandra GD" w:cs="Times New Roman"/>
          <w:b/>
          <w:sz w:val="32"/>
          <w:szCs w:val="32"/>
        </w:rPr>
        <w:t>Due Date: _____________________</w:t>
      </w:r>
    </w:p>
    <w:p w:rsidR="002C4BD8" w:rsidRPr="002C4BD8" w:rsidRDefault="002C4BD8" w:rsidP="002C4BD8">
      <w:pPr>
        <w:rPr>
          <w:rFonts w:ascii="Verdana" w:eastAsia="Times New Roman" w:hAnsi="Verdana" w:cs="Times New Roman"/>
          <w:vanish/>
          <w:sz w:val="18"/>
          <w:szCs w:val="18"/>
        </w:rPr>
      </w:pPr>
    </w:p>
    <w:sectPr w:rsidR="002C4BD8" w:rsidRPr="002C4BD8" w:rsidSect="00EE1EB0">
      <w:type w:val="continuous"/>
      <w:pgSz w:w="12240" w:h="15840" w:code="1"/>
      <w:pgMar w:top="720" w:right="720" w:bottom="720" w:left="720" w:header="720" w:footer="720" w:gutter="0"/>
      <w:paperSrc w:first="15" w:other="15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25A2" w:rsidRDefault="00FF25A2" w:rsidP="00FD2DDA">
      <w:r>
        <w:separator/>
      </w:r>
    </w:p>
  </w:endnote>
  <w:endnote w:type="continuationSeparator" w:id="0">
    <w:p w:rsidR="00FF25A2" w:rsidRDefault="00FF25A2" w:rsidP="00FD2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25A2" w:rsidRDefault="00FF25A2" w:rsidP="00FD2DDA">
      <w:r>
        <w:separator/>
      </w:r>
    </w:p>
  </w:footnote>
  <w:footnote w:type="continuationSeparator" w:id="0">
    <w:p w:rsidR="00FF25A2" w:rsidRDefault="00FF25A2" w:rsidP="00FD2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93E" w:rsidRPr="00EE1EB0" w:rsidRDefault="0041693E" w:rsidP="00EE1EB0">
    <w:pPr>
      <w:pStyle w:val="Header"/>
      <w:pBdr>
        <w:bottom w:val="thickThinSmallGap" w:sz="24" w:space="1" w:color="622423" w:themeColor="accent2" w:themeShade="7F"/>
      </w:pBdr>
      <w:jc w:val="center"/>
      <w:rPr>
        <w:rFonts w:ascii="Maiandra GD" w:eastAsiaTheme="majorEastAsia" w:hAnsi="Maiandra GD" w:cstheme="majorBidi"/>
        <w:sz w:val="32"/>
        <w:szCs w:val="32"/>
      </w:rPr>
    </w:pPr>
    <w:sdt>
      <w:sdtPr>
        <w:rPr>
          <w:rFonts w:ascii="Maiandra GD" w:eastAsiaTheme="majorEastAsia" w:hAnsi="Maiandra GD" w:cstheme="majorBidi"/>
          <w:sz w:val="32"/>
          <w:szCs w:val="32"/>
        </w:rPr>
        <w:alias w:val="Title"/>
        <w:id w:val="77095461"/>
        <w:placeholder>
          <w:docPart w:val="0A98A55CCDCA46A9ABCD6C17DCF6BA05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Pr="00BD2B36">
          <w:rPr>
            <w:rFonts w:ascii="Maiandra GD" w:eastAsiaTheme="majorEastAsia" w:hAnsi="Maiandra GD" w:cstheme="majorBidi"/>
            <w:sz w:val="32"/>
            <w:szCs w:val="32"/>
          </w:rPr>
          <w:t>AP Art History</w:t>
        </w:r>
        <w:r>
          <w:rPr>
            <w:rFonts w:ascii="Maiandra GD" w:eastAsiaTheme="majorEastAsia" w:hAnsi="Maiandra GD" w:cstheme="majorBidi"/>
            <w:sz w:val="32"/>
            <w:szCs w:val="32"/>
          </w:rPr>
          <w:t>,</w:t>
        </w:r>
        <w:r w:rsidRPr="00BD2B36">
          <w:rPr>
            <w:rFonts w:ascii="Maiandra GD" w:eastAsiaTheme="majorEastAsia" w:hAnsi="Maiandra GD" w:cstheme="majorBidi"/>
            <w:sz w:val="32"/>
            <w:szCs w:val="32"/>
          </w:rPr>
          <w:t xml:space="preserve"> Denver School of the Arts, 2010-2011</w:t>
        </w:r>
        <w:r>
          <w:rPr>
            <w:rFonts w:ascii="Maiandra GD" w:eastAsiaTheme="majorEastAsia" w:hAnsi="Maiandra GD" w:cstheme="majorBidi"/>
            <w:sz w:val="32"/>
            <w:szCs w:val="32"/>
          </w:rPr>
          <w:t>, Ms. Clemmer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33F85"/>
    <w:multiLevelType w:val="hybridMultilevel"/>
    <w:tmpl w:val="33DAA32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EC77CDA"/>
    <w:multiLevelType w:val="hybridMultilevel"/>
    <w:tmpl w:val="2E166500"/>
    <w:lvl w:ilvl="0" w:tplc="7204901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C95C3C"/>
    <w:multiLevelType w:val="hybridMultilevel"/>
    <w:tmpl w:val="7F381AD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28BD25C7"/>
    <w:multiLevelType w:val="hybridMultilevel"/>
    <w:tmpl w:val="F200799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00D750E"/>
    <w:multiLevelType w:val="hybridMultilevel"/>
    <w:tmpl w:val="DFD0E9B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7411CEC"/>
    <w:multiLevelType w:val="hybridMultilevel"/>
    <w:tmpl w:val="ED16FCDC"/>
    <w:lvl w:ilvl="0" w:tplc="CE2E34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FD2DDA"/>
    <w:rsid w:val="00025E93"/>
    <w:rsid w:val="000347AF"/>
    <w:rsid w:val="0004033E"/>
    <w:rsid w:val="00085A5B"/>
    <w:rsid w:val="000E21D8"/>
    <w:rsid w:val="000F032B"/>
    <w:rsid w:val="001854B2"/>
    <w:rsid w:val="00194132"/>
    <w:rsid w:val="00235BE8"/>
    <w:rsid w:val="00245744"/>
    <w:rsid w:val="00245B33"/>
    <w:rsid w:val="002619FC"/>
    <w:rsid w:val="00280B4D"/>
    <w:rsid w:val="002A7738"/>
    <w:rsid w:val="002C4BD8"/>
    <w:rsid w:val="0041693E"/>
    <w:rsid w:val="00441BDA"/>
    <w:rsid w:val="00496E9D"/>
    <w:rsid w:val="005478E1"/>
    <w:rsid w:val="005810F3"/>
    <w:rsid w:val="0058495C"/>
    <w:rsid w:val="00650BBB"/>
    <w:rsid w:val="006655CB"/>
    <w:rsid w:val="006B0F58"/>
    <w:rsid w:val="00782281"/>
    <w:rsid w:val="00795ED8"/>
    <w:rsid w:val="007A5036"/>
    <w:rsid w:val="007E38F8"/>
    <w:rsid w:val="008007E0"/>
    <w:rsid w:val="00833F6B"/>
    <w:rsid w:val="00957D5F"/>
    <w:rsid w:val="00992E6B"/>
    <w:rsid w:val="00A41809"/>
    <w:rsid w:val="00A56BF9"/>
    <w:rsid w:val="00AC5BC9"/>
    <w:rsid w:val="00AF4827"/>
    <w:rsid w:val="00B07AAC"/>
    <w:rsid w:val="00BA33B3"/>
    <w:rsid w:val="00BA5398"/>
    <w:rsid w:val="00BD0CFE"/>
    <w:rsid w:val="00BD2B36"/>
    <w:rsid w:val="00C077A0"/>
    <w:rsid w:val="00CE7609"/>
    <w:rsid w:val="00D35FF4"/>
    <w:rsid w:val="00DB0696"/>
    <w:rsid w:val="00DC00E5"/>
    <w:rsid w:val="00DF23F1"/>
    <w:rsid w:val="00E757D9"/>
    <w:rsid w:val="00ED7328"/>
    <w:rsid w:val="00EE1EB0"/>
    <w:rsid w:val="00F126EF"/>
    <w:rsid w:val="00F374F4"/>
    <w:rsid w:val="00F87029"/>
    <w:rsid w:val="00FD2DDA"/>
    <w:rsid w:val="00FF25A2"/>
    <w:rsid w:val="00FF4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D2DDA"/>
    <w:pPr>
      <w:autoSpaceDE w:val="0"/>
      <w:autoSpaceDN w:val="0"/>
      <w:adjustRightInd w:val="0"/>
    </w:pPr>
    <w:rPr>
      <w:rFonts w:ascii="Broadway" w:hAnsi="Broadway" w:cs="Broadway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2D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DDA"/>
  </w:style>
  <w:style w:type="paragraph" w:styleId="Footer">
    <w:name w:val="footer"/>
    <w:basedOn w:val="Normal"/>
    <w:link w:val="FooterChar"/>
    <w:uiPriority w:val="99"/>
    <w:semiHidden/>
    <w:unhideWhenUsed/>
    <w:rsid w:val="00FD2D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2DDA"/>
  </w:style>
  <w:style w:type="paragraph" w:styleId="BalloonText">
    <w:name w:val="Balloon Text"/>
    <w:basedOn w:val="Normal"/>
    <w:link w:val="BalloonTextChar"/>
    <w:uiPriority w:val="99"/>
    <w:semiHidden/>
    <w:unhideWhenUsed/>
    <w:rsid w:val="00FD2D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D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5B3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478E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E757D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A98A55CCDCA46A9ABCD6C17DCF6BA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98AF0-8E44-43A1-8BD3-2EEE6EC3BEF3}"/>
      </w:docPartPr>
      <w:docPartBody>
        <w:p w:rsidR="00970887" w:rsidRDefault="002A288F" w:rsidP="002A288F">
          <w:pPr>
            <w:pStyle w:val="0A98A55CCDCA46A9ABCD6C17DCF6BA0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288F"/>
    <w:rsid w:val="00025842"/>
    <w:rsid w:val="002A288F"/>
    <w:rsid w:val="00393B31"/>
    <w:rsid w:val="00891446"/>
    <w:rsid w:val="00970887"/>
    <w:rsid w:val="00AD0E55"/>
    <w:rsid w:val="00DA3B3B"/>
    <w:rsid w:val="00E11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8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98A55CCDCA46A9ABCD6C17DCF6BA05">
    <w:name w:val="0A98A55CCDCA46A9ABCD6C17DCF6BA05"/>
    <w:rsid w:val="002A288F"/>
  </w:style>
  <w:style w:type="paragraph" w:customStyle="1" w:styleId="17A72C06DE37459B8F66170E42B89990">
    <w:name w:val="17A72C06DE37459B8F66170E42B89990"/>
    <w:rsid w:val="002A288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Art History, Denver School of the Arts, 2010-2011, Ms. Clemmer</vt:lpstr>
    </vt:vector>
  </TitlesOfParts>
  <Company/>
  <LinksUpToDate>false</LinksUpToDate>
  <CharactersWithSpaces>2673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Art History, Denver School of the Arts, 2010-2011, Ms. Clemmer</dc:title>
  <dc:creator>Louise Clemmer</dc:creator>
  <cp:lastModifiedBy>Louise Clemmer</cp:lastModifiedBy>
  <cp:revision>4</cp:revision>
  <dcterms:created xsi:type="dcterms:W3CDTF">2010-10-13T00:11:00Z</dcterms:created>
  <dcterms:modified xsi:type="dcterms:W3CDTF">2010-10-18T00:15:00Z</dcterms:modified>
</cp:coreProperties>
</file>